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6A5523" w:rsidRDefault="00E7261B" w:rsidP="003D6D11">
      <w:pPr>
        <w:spacing w:line="360" w:lineRule="auto"/>
        <w:rPr>
          <w:rFonts w:ascii="Arial" w:hAnsi="Arial" w:cs="Arial"/>
          <w:sz w:val="20"/>
          <w:szCs w:val="20"/>
          <w:lang w:val="en-GB"/>
        </w:rPr>
      </w:pPr>
      <w:r w:rsidRPr="006A5523">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799FDEEA" wp14:editId="0537A143">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w:t>
                            </w:r>
                            <w:r w:rsidR="00490418">
                              <w:rPr>
                                <w:rFonts w:ascii="Arial" w:hAnsi="Arial" w:cs="Arial"/>
                                <w:b/>
                                <w:bCs/>
                                <w:lang w:val="en-GB"/>
                              </w:rPr>
                              <w:t>2</w:t>
                            </w:r>
                            <w:r w:rsidR="002D7DF5">
                              <w:rPr>
                                <w:rFonts w:ascii="Arial" w:hAnsi="Arial" w:cs="Arial"/>
                                <w:b/>
                                <w:bCs/>
                                <w:lang w:val="en-GB"/>
                              </w:rPr>
                              <w:t xml:space="preserve"> </w:t>
                            </w:r>
                          </w:p>
                          <w:p w:rsidR="00FA36AB" w:rsidRDefault="00490418" w:rsidP="00A80F47">
                            <w:pPr>
                              <w:jc w:val="center"/>
                              <w:rPr>
                                <w:rFonts w:ascii="Arial" w:hAnsi="Arial" w:cs="Arial"/>
                                <w:b/>
                                <w:bCs/>
                                <w:lang w:val="en-GB"/>
                              </w:rPr>
                            </w:pPr>
                            <w:r>
                              <w:rPr>
                                <w:rFonts w:ascii="Arial" w:hAnsi="Arial" w:cs="Arial"/>
                                <w:b/>
                                <w:bCs/>
                                <w:lang w:val="en-GB"/>
                              </w:rPr>
                              <w:t>2 February</w:t>
                            </w:r>
                            <w:r w:rsidR="006A5523">
                              <w:rPr>
                                <w:rFonts w:ascii="Arial" w:hAnsi="Arial" w:cs="Arial"/>
                                <w:b/>
                                <w:bCs/>
                                <w:lang w:val="en-GB"/>
                              </w:rPr>
                              <w:t xml:space="preserve"> 2018</w:t>
                            </w:r>
                          </w:p>
                          <w:p w:rsidR="00FA36AB" w:rsidRPr="002160AA" w:rsidRDefault="00490418" w:rsidP="00754D75">
                            <w:pPr>
                              <w:jc w:val="center"/>
                              <w:rPr>
                                <w:rFonts w:ascii="Arial" w:hAnsi="Arial" w:cs="Arial"/>
                                <w:b/>
                                <w:bCs/>
                                <w:lang w:val="en-GB"/>
                              </w:rPr>
                            </w:pPr>
                            <w:r>
                              <w:rPr>
                                <w:rFonts w:ascii="Arial" w:hAnsi="Arial" w:cs="Arial"/>
                                <w:b/>
                                <w:bCs/>
                                <w:lang w:val="en-GB"/>
                              </w:rPr>
                              <w:t>Hamburg,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E05DFD">
                        <w:rPr>
                          <w:rFonts w:ascii="Arial" w:hAnsi="Arial" w:cs="Arial"/>
                          <w:b/>
                          <w:bCs/>
                          <w:lang w:val="en-GB"/>
                        </w:rPr>
                        <w:t>2</w:t>
                      </w:r>
                      <w:r w:rsidR="00490418">
                        <w:rPr>
                          <w:rFonts w:ascii="Arial" w:hAnsi="Arial" w:cs="Arial"/>
                          <w:b/>
                          <w:bCs/>
                          <w:lang w:val="en-GB"/>
                        </w:rPr>
                        <w:t>2</w:t>
                      </w:r>
                      <w:r w:rsidR="002D7DF5">
                        <w:rPr>
                          <w:rFonts w:ascii="Arial" w:hAnsi="Arial" w:cs="Arial"/>
                          <w:b/>
                          <w:bCs/>
                          <w:lang w:val="en-GB"/>
                        </w:rPr>
                        <w:t xml:space="preserve"> </w:t>
                      </w:r>
                    </w:p>
                    <w:p w:rsidR="00FA36AB" w:rsidRDefault="00490418" w:rsidP="00A80F47">
                      <w:pPr>
                        <w:jc w:val="center"/>
                        <w:rPr>
                          <w:rFonts w:ascii="Arial" w:hAnsi="Arial" w:cs="Arial"/>
                          <w:b/>
                          <w:bCs/>
                          <w:lang w:val="en-GB"/>
                        </w:rPr>
                      </w:pPr>
                      <w:r>
                        <w:rPr>
                          <w:rFonts w:ascii="Arial" w:hAnsi="Arial" w:cs="Arial"/>
                          <w:b/>
                          <w:bCs/>
                          <w:lang w:val="en-GB"/>
                        </w:rPr>
                        <w:t>2 February</w:t>
                      </w:r>
                      <w:r w:rsidR="006A5523">
                        <w:rPr>
                          <w:rFonts w:ascii="Arial" w:hAnsi="Arial" w:cs="Arial"/>
                          <w:b/>
                          <w:bCs/>
                          <w:lang w:val="en-GB"/>
                        </w:rPr>
                        <w:t xml:space="preserve"> 2018</w:t>
                      </w:r>
                    </w:p>
                    <w:p w:rsidR="00FA36AB" w:rsidRPr="002160AA" w:rsidRDefault="00490418" w:rsidP="00754D75">
                      <w:pPr>
                        <w:jc w:val="center"/>
                        <w:rPr>
                          <w:rFonts w:ascii="Arial" w:hAnsi="Arial" w:cs="Arial"/>
                          <w:b/>
                          <w:bCs/>
                          <w:lang w:val="en-GB"/>
                        </w:rPr>
                      </w:pPr>
                      <w:r>
                        <w:rPr>
                          <w:rFonts w:ascii="Arial" w:hAnsi="Arial" w:cs="Arial"/>
                          <w:b/>
                          <w:bCs/>
                          <w:lang w:val="en-GB"/>
                        </w:rPr>
                        <w:t>Hamburg, Germany</w:t>
                      </w:r>
                    </w:p>
                  </w:txbxContent>
                </v:textbox>
              </v:shape>
            </w:pict>
          </mc:Fallback>
        </mc:AlternateContent>
      </w:r>
      <w:r w:rsidR="00C62F33" w:rsidRPr="006A5523">
        <w:rPr>
          <w:rFonts w:ascii="Arial" w:hAnsi="Arial" w:cs="Arial"/>
          <w:noProof/>
          <w:sz w:val="20"/>
          <w:szCs w:val="20"/>
          <w:lang w:val="de-DE" w:eastAsia="de-DE"/>
        </w:rPr>
        <w:drawing>
          <wp:anchor distT="0" distB="0" distL="114300" distR="114300" simplePos="0" relativeHeight="251660288" behindDoc="1" locked="0" layoutInCell="1" allowOverlap="1" wp14:anchorId="42322A55" wp14:editId="198ED20D">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6A5523" w:rsidRDefault="003D6D11" w:rsidP="003D6D11">
      <w:pPr>
        <w:jc w:val="center"/>
        <w:rPr>
          <w:rFonts w:ascii="Arial" w:hAnsi="Arial" w:cs="Arial"/>
          <w:b/>
          <w:bCs/>
          <w:sz w:val="20"/>
          <w:szCs w:val="20"/>
          <w:lang w:val="en-GB"/>
        </w:rPr>
      </w:pPr>
      <w:r w:rsidRPr="006A5523">
        <w:rPr>
          <w:rFonts w:ascii="Arial" w:hAnsi="Arial" w:cs="Arial"/>
          <w:b/>
          <w:bCs/>
          <w:sz w:val="20"/>
          <w:szCs w:val="20"/>
          <w:lang w:val="en-GB"/>
        </w:rPr>
        <w:t xml:space="preserve"> </w:t>
      </w:r>
    </w:p>
    <w:p w:rsidR="003D6D11" w:rsidRPr="006A5523" w:rsidRDefault="003D6D11" w:rsidP="003D6D11">
      <w:pPr>
        <w:rPr>
          <w:rFonts w:ascii="Arial" w:hAnsi="Arial" w:cs="Arial"/>
          <w:sz w:val="20"/>
          <w:szCs w:val="20"/>
          <w:lang w:val="en-GB"/>
        </w:rPr>
      </w:pPr>
    </w:p>
    <w:p w:rsidR="003D6D11" w:rsidRPr="006A5523" w:rsidRDefault="003D6D11" w:rsidP="003D6D11">
      <w:pPr>
        <w:jc w:val="center"/>
        <w:rPr>
          <w:rFonts w:ascii="Arial" w:hAnsi="Arial" w:cs="Arial"/>
          <w:b/>
          <w:bCs/>
          <w:sz w:val="20"/>
          <w:szCs w:val="20"/>
          <w:lang w:val="en-GB"/>
        </w:rPr>
      </w:pPr>
    </w:p>
    <w:p w:rsidR="003D6D11" w:rsidRPr="006A5523" w:rsidRDefault="003D6D11" w:rsidP="003D6D11">
      <w:pPr>
        <w:rPr>
          <w:rFonts w:ascii="Arial" w:hAnsi="Arial" w:cs="Arial"/>
          <w:sz w:val="20"/>
          <w:szCs w:val="20"/>
          <w:lang w:val="en-GB"/>
        </w:rPr>
      </w:pPr>
    </w:p>
    <w:p w:rsidR="003D6D11" w:rsidRPr="006A5523" w:rsidRDefault="003D6D11" w:rsidP="003D6D11">
      <w:pPr>
        <w:jc w:val="center"/>
        <w:rPr>
          <w:rFonts w:ascii="Arial" w:hAnsi="Arial" w:cs="Arial"/>
          <w:sz w:val="20"/>
          <w:szCs w:val="20"/>
          <w:lang w:val="en-GB"/>
        </w:rPr>
      </w:pPr>
    </w:p>
    <w:p w:rsidR="003D6D11" w:rsidRPr="006A5523" w:rsidRDefault="003D6D11" w:rsidP="003D6D11">
      <w:pPr>
        <w:rPr>
          <w:rFonts w:ascii="Arial" w:hAnsi="Arial" w:cs="Arial"/>
          <w:sz w:val="20"/>
          <w:szCs w:val="20"/>
          <w:lang w:val="en-GB"/>
        </w:rPr>
      </w:pPr>
    </w:p>
    <w:p w:rsidR="003D6D11" w:rsidRPr="006A5523" w:rsidRDefault="003D6D11" w:rsidP="003D6D11">
      <w:pPr>
        <w:rPr>
          <w:rFonts w:ascii="Arial" w:hAnsi="Arial" w:cs="Arial"/>
          <w:sz w:val="20"/>
          <w:szCs w:val="20"/>
          <w:lang w:val="en-GB"/>
        </w:rPr>
      </w:pPr>
    </w:p>
    <w:p w:rsidR="003D6D11" w:rsidRPr="006A5523" w:rsidRDefault="003D6D11" w:rsidP="003D6D11">
      <w:pPr>
        <w:rPr>
          <w:rFonts w:ascii="Arial" w:hAnsi="Arial" w:cs="Arial"/>
          <w:sz w:val="20"/>
          <w:szCs w:val="20"/>
          <w:lang w:val="en-GB"/>
        </w:rPr>
      </w:pPr>
    </w:p>
    <w:p w:rsidR="003D6D11" w:rsidRPr="006A5523" w:rsidRDefault="003D6D11" w:rsidP="003D6D11">
      <w:pPr>
        <w:rPr>
          <w:rFonts w:ascii="Arial" w:hAnsi="Arial" w:cs="Arial"/>
          <w:sz w:val="20"/>
          <w:szCs w:val="20"/>
          <w:lang w:val="en-GB"/>
        </w:rPr>
      </w:pPr>
      <w:r w:rsidRPr="006A5523">
        <w:rPr>
          <w:rFonts w:ascii="Arial" w:hAnsi="Arial" w:cs="Arial"/>
          <w:sz w:val="20"/>
          <w:szCs w:val="20"/>
          <w:lang w:val="en-GB"/>
        </w:rPr>
        <w:t>__________________________________________________________________________</w:t>
      </w:r>
    </w:p>
    <w:p w:rsidR="003D6D11" w:rsidRPr="006A5523" w:rsidRDefault="003D6D11" w:rsidP="003D6D11">
      <w:pPr>
        <w:rPr>
          <w:rFonts w:ascii="Arial" w:hAnsi="Arial" w:cs="Arial"/>
          <w:sz w:val="20"/>
          <w:szCs w:val="20"/>
          <w:lang w:val="en-GB"/>
        </w:rPr>
      </w:pPr>
    </w:p>
    <w:p w:rsidR="003D6D11" w:rsidRPr="006A5523" w:rsidRDefault="003D6D11" w:rsidP="003D6D11">
      <w:pPr>
        <w:tabs>
          <w:tab w:val="left" w:pos="2160"/>
        </w:tabs>
        <w:rPr>
          <w:rFonts w:ascii="Arial" w:hAnsi="Arial" w:cs="Arial"/>
          <w:b/>
          <w:sz w:val="20"/>
          <w:szCs w:val="20"/>
          <w:lang w:val="en-GB"/>
        </w:rPr>
      </w:pPr>
      <w:r w:rsidRPr="006A5523">
        <w:rPr>
          <w:rFonts w:ascii="Arial" w:hAnsi="Arial" w:cs="Arial"/>
          <w:b/>
          <w:sz w:val="20"/>
          <w:szCs w:val="20"/>
          <w:lang w:val="en-GB"/>
        </w:rPr>
        <w:t>Agenda Item:</w:t>
      </w:r>
      <w:r w:rsidRPr="006A5523">
        <w:rPr>
          <w:rFonts w:ascii="Arial" w:hAnsi="Arial" w:cs="Arial"/>
          <w:b/>
          <w:sz w:val="20"/>
          <w:szCs w:val="20"/>
          <w:lang w:val="en-GB"/>
        </w:rPr>
        <w:tab/>
      </w:r>
      <w:r w:rsidR="007A106F" w:rsidRPr="006A5523">
        <w:rPr>
          <w:rFonts w:ascii="Arial" w:hAnsi="Arial" w:cs="Arial"/>
          <w:b/>
          <w:sz w:val="20"/>
          <w:szCs w:val="20"/>
          <w:lang w:val="en-GB"/>
        </w:rPr>
        <w:t>5</w:t>
      </w:r>
      <w:r w:rsidR="00B76B56" w:rsidRPr="006A5523">
        <w:rPr>
          <w:rFonts w:ascii="Arial" w:hAnsi="Arial" w:cs="Arial"/>
          <w:b/>
          <w:sz w:val="20"/>
          <w:szCs w:val="20"/>
          <w:lang w:val="en-GB"/>
        </w:rPr>
        <w:t>.1 World Heritage</w:t>
      </w:r>
    </w:p>
    <w:p w:rsidR="007D5514" w:rsidRPr="006A5523" w:rsidRDefault="007D5514" w:rsidP="003D6D11">
      <w:pPr>
        <w:tabs>
          <w:tab w:val="left" w:pos="2160"/>
        </w:tabs>
        <w:rPr>
          <w:rFonts w:ascii="Arial" w:hAnsi="Arial" w:cs="Arial"/>
          <w:sz w:val="20"/>
          <w:szCs w:val="20"/>
          <w:lang w:val="en-GB"/>
        </w:rPr>
      </w:pPr>
    </w:p>
    <w:p w:rsidR="003D6D11" w:rsidRPr="006A5523" w:rsidRDefault="003D6D11" w:rsidP="009A74AA">
      <w:pPr>
        <w:tabs>
          <w:tab w:val="left" w:pos="2160"/>
        </w:tabs>
        <w:ind w:left="2127" w:hanging="2127"/>
        <w:rPr>
          <w:rFonts w:ascii="Arial" w:hAnsi="Arial" w:cs="Arial"/>
          <w:sz w:val="20"/>
          <w:szCs w:val="20"/>
          <w:lang w:val="en-GB"/>
        </w:rPr>
      </w:pPr>
      <w:r w:rsidRPr="006A5523">
        <w:rPr>
          <w:rFonts w:ascii="Arial" w:hAnsi="Arial" w:cs="Arial"/>
          <w:b/>
          <w:sz w:val="20"/>
          <w:szCs w:val="20"/>
          <w:lang w:val="en-GB"/>
        </w:rPr>
        <w:t>Subject:</w:t>
      </w:r>
      <w:r w:rsidRPr="006A5523">
        <w:rPr>
          <w:rFonts w:ascii="Arial" w:hAnsi="Arial" w:cs="Arial"/>
          <w:b/>
          <w:sz w:val="20"/>
          <w:szCs w:val="20"/>
          <w:lang w:val="en-GB"/>
        </w:rPr>
        <w:tab/>
      </w:r>
      <w:r w:rsidR="009A74AA" w:rsidRPr="006A5523">
        <w:rPr>
          <w:rFonts w:ascii="Arial" w:hAnsi="Arial" w:cs="Arial"/>
          <w:b/>
          <w:sz w:val="20"/>
          <w:szCs w:val="20"/>
          <w:lang w:val="en-GB"/>
        </w:rPr>
        <w:t>UNESCO World Heritage Marine Programme - Wadden Sea Workshop 2018</w:t>
      </w:r>
    </w:p>
    <w:p w:rsidR="007D5514" w:rsidRPr="006A5523" w:rsidRDefault="007D5514" w:rsidP="007D5514">
      <w:pPr>
        <w:tabs>
          <w:tab w:val="left" w:pos="2160"/>
        </w:tabs>
        <w:rPr>
          <w:rFonts w:ascii="Arial" w:hAnsi="Arial" w:cs="Arial"/>
          <w:sz w:val="20"/>
          <w:szCs w:val="20"/>
          <w:lang w:val="en-GB"/>
        </w:rPr>
      </w:pPr>
    </w:p>
    <w:p w:rsidR="003D6D11" w:rsidRPr="006A5523" w:rsidRDefault="003D6D11" w:rsidP="003D6D11">
      <w:pPr>
        <w:tabs>
          <w:tab w:val="left" w:pos="2160"/>
        </w:tabs>
        <w:rPr>
          <w:rFonts w:ascii="Arial" w:hAnsi="Arial" w:cs="Arial"/>
          <w:b/>
          <w:sz w:val="20"/>
          <w:szCs w:val="20"/>
          <w:lang w:val="en-GB"/>
        </w:rPr>
      </w:pPr>
      <w:r w:rsidRPr="006A5523">
        <w:rPr>
          <w:rFonts w:ascii="Arial" w:hAnsi="Arial" w:cs="Arial"/>
          <w:b/>
          <w:sz w:val="20"/>
          <w:szCs w:val="20"/>
          <w:lang w:val="en-GB"/>
        </w:rPr>
        <w:t>Document No.</w:t>
      </w:r>
      <w:r w:rsidRPr="006A5523">
        <w:rPr>
          <w:rFonts w:ascii="Arial" w:hAnsi="Arial" w:cs="Arial"/>
          <w:b/>
          <w:sz w:val="20"/>
          <w:szCs w:val="20"/>
          <w:lang w:val="en-GB"/>
        </w:rPr>
        <w:tab/>
      </w:r>
      <w:r w:rsidR="0035006B" w:rsidRPr="006A5523">
        <w:rPr>
          <w:rFonts w:ascii="Arial" w:hAnsi="Arial" w:cs="Arial"/>
          <w:b/>
          <w:sz w:val="20"/>
          <w:szCs w:val="20"/>
          <w:lang w:val="en-GB"/>
        </w:rPr>
        <w:t>WSB 2</w:t>
      </w:r>
      <w:r w:rsidR="00490418" w:rsidRPr="006A5523">
        <w:rPr>
          <w:rFonts w:ascii="Arial" w:hAnsi="Arial" w:cs="Arial"/>
          <w:b/>
          <w:sz w:val="20"/>
          <w:szCs w:val="20"/>
          <w:lang w:val="en-GB"/>
        </w:rPr>
        <w:t>2</w:t>
      </w:r>
      <w:r w:rsidR="009A74AA" w:rsidRPr="006A5523">
        <w:rPr>
          <w:rFonts w:ascii="Arial" w:hAnsi="Arial" w:cs="Arial"/>
          <w:b/>
          <w:sz w:val="20"/>
          <w:szCs w:val="20"/>
          <w:lang w:val="en-GB"/>
        </w:rPr>
        <w:t>/5.1/1</w:t>
      </w:r>
    </w:p>
    <w:p w:rsidR="007D5514" w:rsidRPr="006A5523" w:rsidRDefault="007D5514" w:rsidP="003D6D11">
      <w:pPr>
        <w:tabs>
          <w:tab w:val="left" w:pos="2160"/>
        </w:tabs>
        <w:rPr>
          <w:rFonts w:ascii="Arial" w:hAnsi="Arial" w:cs="Arial"/>
          <w:sz w:val="20"/>
          <w:szCs w:val="20"/>
          <w:lang w:val="en-GB"/>
        </w:rPr>
      </w:pPr>
    </w:p>
    <w:p w:rsidR="00B76B56" w:rsidRPr="006A5523" w:rsidRDefault="003D6D11" w:rsidP="007D5514">
      <w:pPr>
        <w:tabs>
          <w:tab w:val="left" w:pos="2160"/>
        </w:tabs>
        <w:rPr>
          <w:rFonts w:ascii="Arial" w:hAnsi="Arial" w:cs="Arial"/>
          <w:b/>
          <w:sz w:val="20"/>
          <w:szCs w:val="20"/>
          <w:lang w:val="en-GB"/>
        </w:rPr>
      </w:pPr>
      <w:r w:rsidRPr="006A5523">
        <w:rPr>
          <w:rFonts w:ascii="Arial" w:hAnsi="Arial" w:cs="Arial"/>
          <w:b/>
          <w:sz w:val="20"/>
          <w:szCs w:val="20"/>
          <w:lang w:val="en-GB"/>
        </w:rPr>
        <w:t>Date:</w:t>
      </w:r>
      <w:r w:rsidRPr="006A5523">
        <w:rPr>
          <w:rFonts w:ascii="Arial" w:hAnsi="Arial" w:cs="Arial"/>
          <w:b/>
          <w:sz w:val="20"/>
          <w:szCs w:val="20"/>
          <w:lang w:val="en-GB"/>
        </w:rPr>
        <w:tab/>
      </w:r>
      <w:r w:rsidR="00B76B56" w:rsidRPr="006A5523">
        <w:rPr>
          <w:rFonts w:ascii="Arial" w:hAnsi="Arial" w:cs="Arial"/>
          <w:b/>
          <w:sz w:val="20"/>
          <w:szCs w:val="20"/>
          <w:lang w:val="en-GB"/>
        </w:rPr>
        <w:t>15</w:t>
      </w:r>
      <w:r w:rsidR="00E05DFD" w:rsidRPr="006A5523">
        <w:rPr>
          <w:rFonts w:ascii="Arial" w:hAnsi="Arial" w:cs="Arial"/>
          <w:b/>
          <w:sz w:val="20"/>
          <w:szCs w:val="20"/>
          <w:lang w:val="en-GB"/>
        </w:rPr>
        <w:t xml:space="preserve"> </w:t>
      </w:r>
      <w:r w:rsidR="00B76B56" w:rsidRPr="006A5523">
        <w:rPr>
          <w:rFonts w:ascii="Arial" w:hAnsi="Arial" w:cs="Arial"/>
          <w:b/>
          <w:sz w:val="20"/>
          <w:szCs w:val="20"/>
          <w:lang w:val="en-GB"/>
        </w:rPr>
        <w:t>January</w:t>
      </w:r>
      <w:r w:rsidR="00E05DFD" w:rsidRPr="006A5523">
        <w:rPr>
          <w:rFonts w:ascii="Arial" w:hAnsi="Arial" w:cs="Arial"/>
          <w:b/>
          <w:sz w:val="20"/>
          <w:szCs w:val="20"/>
          <w:lang w:val="en-GB"/>
        </w:rPr>
        <w:t xml:space="preserve"> </w:t>
      </w:r>
      <w:r w:rsidR="00B76B56" w:rsidRPr="006A5523">
        <w:rPr>
          <w:rFonts w:ascii="Arial" w:hAnsi="Arial" w:cs="Arial"/>
          <w:b/>
          <w:sz w:val="20"/>
          <w:szCs w:val="20"/>
          <w:lang w:val="en-GB"/>
        </w:rPr>
        <w:t>20</w:t>
      </w:r>
      <w:r w:rsidR="00E05DFD" w:rsidRPr="006A5523">
        <w:rPr>
          <w:rFonts w:ascii="Arial" w:hAnsi="Arial" w:cs="Arial"/>
          <w:b/>
          <w:sz w:val="20"/>
          <w:szCs w:val="20"/>
          <w:lang w:val="en-GB"/>
        </w:rPr>
        <w:t>1</w:t>
      </w:r>
      <w:r w:rsidR="00B76B56" w:rsidRPr="006A5523">
        <w:rPr>
          <w:rFonts w:ascii="Arial" w:hAnsi="Arial" w:cs="Arial"/>
          <w:b/>
          <w:sz w:val="20"/>
          <w:szCs w:val="20"/>
          <w:lang w:val="en-GB"/>
        </w:rPr>
        <w:t>8</w:t>
      </w:r>
    </w:p>
    <w:p w:rsidR="003D6D11" w:rsidRPr="006A5523" w:rsidRDefault="003D6D11" w:rsidP="007D5514">
      <w:pPr>
        <w:tabs>
          <w:tab w:val="left" w:pos="2160"/>
        </w:tabs>
        <w:rPr>
          <w:rFonts w:ascii="Arial" w:hAnsi="Arial" w:cs="Arial"/>
          <w:b/>
          <w:sz w:val="20"/>
          <w:szCs w:val="20"/>
          <w:lang w:val="en-GB"/>
        </w:rPr>
      </w:pPr>
    </w:p>
    <w:p w:rsidR="007D5514" w:rsidRPr="006A5523" w:rsidRDefault="003D6D11" w:rsidP="007D5514">
      <w:pPr>
        <w:tabs>
          <w:tab w:val="left" w:pos="2160"/>
        </w:tabs>
        <w:rPr>
          <w:rFonts w:ascii="Arial" w:hAnsi="Arial" w:cs="Arial"/>
          <w:b/>
          <w:sz w:val="20"/>
          <w:szCs w:val="20"/>
          <w:lang w:val="en-GB"/>
        </w:rPr>
      </w:pPr>
      <w:r w:rsidRPr="006A5523">
        <w:rPr>
          <w:rFonts w:ascii="Arial" w:hAnsi="Arial" w:cs="Arial"/>
          <w:b/>
          <w:sz w:val="20"/>
          <w:szCs w:val="20"/>
          <w:lang w:val="en-GB"/>
        </w:rPr>
        <w:t>Submitted by:</w:t>
      </w:r>
      <w:r w:rsidRPr="006A5523">
        <w:rPr>
          <w:rFonts w:ascii="Arial" w:hAnsi="Arial" w:cs="Arial"/>
          <w:b/>
          <w:sz w:val="20"/>
          <w:szCs w:val="20"/>
          <w:lang w:val="en-GB"/>
        </w:rPr>
        <w:tab/>
      </w:r>
      <w:r w:rsidR="0036294C">
        <w:rPr>
          <w:rFonts w:ascii="Arial" w:hAnsi="Arial" w:cs="Arial"/>
          <w:b/>
          <w:sz w:val="20"/>
          <w:szCs w:val="20"/>
          <w:lang w:val="en-GB"/>
        </w:rPr>
        <w:t>CWSS</w:t>
      </w:r>
      <w:bookmarkStart w:id="0" w:name="_GoBack"/>
      <w:bookmarkEnd w:id="0"/>
    </w:p>
    <w:p w:rsidR="003D6D11" w:rsidRPr="006A5523" w:rsidRDefault="003D6D11" w:rsidP="007D5514">
      <w:pPr>
        <w:tabs>
          <w:tab w:val="left" w:pos="2160"/>
        </w:tabs>
        <w:rPr>
          <w:rFonts w:ascii="Arial" w:hAnsi="Arial" w:cs="Arial"/>
          <w:sz w:val="20"/>
          <w:szCs w:val="20"/>
          <w:lang w:val="en-GB"/>
        </w:rPr>
      </w:pPr>
      <w:r w:rsidRPr="006A5523">
        <w:rPr>
          <w:rFonts w:ascii="Arial" w:hAnsi="Arial" w:cs="Arial"/>
          <w:sz w:val="20"/>
          <w:szCs w:val="20"/>
          <w:lang w:val="en-GB"/>
        </w:rPr>
        <w:t>__________________________________________________________________________</w:t>
      </w:r>
    </w:p>
    <w:p w:rsidR="003D6D11" w:rsidRPr="006A5523" w:rsidRDefault="003D6D11" w:rsidP="003D6D11">
      <w:pPr>
        <w:pStyle w:val="Kopfzeile"/>
        <w:tabs>
          <w:tab w:val="clear" w:pos="4703"/>
          <w:tab w:val="clear" w:pos="9406"/>
        </w:tabs>
        <w:rPr>
          <w:rFonts w:ascii="Arial" w:hAnsi="Arial" w:cs="Arial"/>
          <w:sz w:val="20"/>
          <w:lang w:val="en-GB" w:eastAsia="de-DE"/>
        </w:rPr>
      </w:pPr>
    </w:p>
    <w:p w:rsidR="007976A5" w:rsidRPr="006A5523" w:rsidRDefault="007976A5" w:rsidP="003D6D11">
      <w:pPr>
        <w:pStyle w:val="Kopfzeile"/>
        <w:tabs>
          <w:tab w:val="clear" w:pos="4703"/>
          <w:tab w:val="clear" w:pos="9406"/>
        </w:tabs>
        <w:rPr>
          <w:rFonts w:ascii="Arial" w:hAnsi="Arial" w:cs="Arial"/>
          <w:sz w:val="20"/>
          <w:lang w:val="en-GB" w:eastAsia="de-DE"/>
        </w:rPr>
      </w:pPr>
    </w:p>
    <w:p w:rsidR="00656B44" w:rsidRPr="006A5523" w:rsidRDefault="006168C4" w:rsidP="006168C4">
      <w:pPr>
        <w:pStyle w:val="Kopfzeile"/>
        <w:tabs>
          <w:tab w:val="clear" w:pos="4703"/>
          <w:tab w:val="clear" w:pos="9406"/>
        </w:tabs>
        <w:rPr>
          <w:rFonts w:ascii="Arial" w:hAnsi="Arial" w:cs="Arial"/>
          <w:sz w:val="20"/>
          <w:lang w:val="en-GB" w:eastAsia="de-DE"/>
        </w:rPr>
      </w:pPr>
      <w:r w:rsidRPr="006A5523">
        <w:rPr>
          <w:rFonts w:ascii="Arial" w:hAnsi="Arial" w:cs="Arial"/>
          <w:sz w:val="20"/>
          <w:lang w:val="en-GB" w:eastAsia="de-DE"/>
        </w:rPr>
        <w:t>The UNESCO World Heritage Marine Programme (</w:t>
      </w:r>
      <w:hyperlink r:id="rId10" w:history="1">
        <w:r w:rsidRPr="006A5523">
          <w:rPr>
            <w:rStyle w:val="Hyperlink"/>
            <w:rFonts w:ascii="Arial" w:hAnsi="Arial" w:cs="Arial"/>
            <w:sz w:val="20"/>
            <w:lang w:val="en-GB" w:eastAsia="de-DE"/>
          </w:rPr>
          <w:t>http://whc.unesco.org/en/marine-programme</w:t>
        </w:r>
      </w:hyperlink>
      <w:r w:rsidRPr="006A5523">
        <w:rPr>
          <w:rFonts w:ascii="Arial" w:hAnsi="Arial" w:cs="Arial"/>
          <w:sz w:val="20"/>
          <w:lang w:val="en-GB" w:eastAsia="de-DE"/>
        </w:rPr>
        <w:t>) is currently preparing</w:t>
      </w:r>
      <w:r w:rsidR="007A106F" w:rsidRPr="006A5523">
        <w:rPr>
          <w:rFonts w:ascii="Arial" w:hAnsi="Arial" w:cs="Arial"/>
          <w:sz w:val="20"/>
          <w:lang w:val="en-GB" w:eastAsia="de-DE"/>
        </w:rPr>
        <w:t xml:space="preserve"> the</w:t>
      </w:r>
      <w:r w:rsidRPr="006A5523">
        <w:rPr>
          <w:rFonts w:ascii="Arial" w:hAnsi="Arial" w:cs="Arial"/>
          <w:sz w:val="20"/>
          <w:lang w:val="en-GB" w:eastAsia="de-DE"/>
        </w:rPr>
        <w:t xml:space="preserve"> next triannual conference of the Marine Site Managers in spring 2019.</w:t>
      </w:r>
      <w:r w:rsidR="00BF623F" w:rsidRPr="006A5523">
        <w:rPr>
          <w:rFonts w:ascii="Arial" w:hAnsi="Arial" w:cs="Arial"/>
          <w:sz w:val="20"/>
          <w:lang w:val="en-GB" w:eastAsia="de-DE"/>
        </w:rPr>
        <w:t xml:space="preserve"> In this context, it is suggested organizing a specialized World Heritage </w:t>
      </w:r>
      <w:proofErr w:type="gramStart"/>
      <w:r w:rsidR="00BF623F" w:rsidRPr="006A5523">
        <w:rPr>
          <w:rFonts w:ascii="Arial" w:hAnsi="Arial" w:cs="Arial"/>
          <w:sz w:val="20"/>
          <w:lang w:val="en-GB" w:eastAsia="de-DE"/>
        </w:rPr>
        <w:t>managers</w:t>
      </w:r>
      <w:proofErr w:type="gramEnd"/>
      <w:r w:rsidR="00BF623F" w:rsidRPr="006A5523">
        <w:rPr>
          <w:rFonts w:ascii="Arial" w:hAnsi="Arial" w:cs="Arial"/>
          <w:sz w:val="20"/>
          <w:lang w:val="en-GB" w:eastAsia="de-DE"/>
        </w:rPr>
        <w:t xml:space="preserve"> workshop in the Wadden Sea</w:t>
      </w:r>
      <w:r w:rsidR="009A74AA" w:rsidRPr="006A5523">
        <w:rPr>
          <w:rFonts w:ascii="Arial" w:hAnsi="Arial" w:cs="Arial"/>
          <w:sz w:val="20"/>
          <w:lang w:val="en-GB" w:eastAsia="de-DE"/>
        </w:rPr>
        <w:t xml:space="preserve"> in autumn 2018</w:t>
      </w:r>
      <w:r w:rsidR="00BF623F" w:rsidRPr="006A5523">
        <w:rPr>
          <w:rFonts w:ascii="Arial" w:hAnsi="Arial" w:cs="Arial"/>
          <w:sz w:val="20"/>
          <w:lang w:val="en-GB" w:eastAsia="de-DE"/>
        </w:rPr>
        <w:t xml:space="preserve">. </w:t>
      </w:r>
    </w:p>
    <w:p w:rsidR="00656B44" w:rsidRPr="006A5523" w:rsidRDefault="00656B44" w:rsidP="006168C4">
      <w:pPr>
        <w:pStyle w:val="Kopfzeile"/>
        <w:tabs>
          <w:tab w:val="clear" w:pos="4703"/>
          <w:tab w:val="clear" w:pos="9406"/>
        </w:tabs>
        <w:rPr>
          <w:rFonts w:ascii="Arial" w:hAnsi="Arial" w:cs="Arial"/>
          <w:sz w:val="20"/>
          <w:lang w:val="en-GB" w:eastAsia="de-DE"/>
        </w:rPr>
      </w:pPr>
    </w:p>
    <w:p w:rsidR="00656B44" w:rsidRPr="006A5523" w:rsidRDefault="00656B44" w:rsidP="006168C4">
      <w:pPr>
        <w:pStyle w:val="Kopfzeile"/>
        <w:tabs>
          <w:tab w:val="clear" w:pos="4703"/>
          <w:tab w:val="clear" w:pos="9406"/>
        </w:tabs>
        <w:rPr>
          <w:rFonts w:ascii="Arial" w:hAnsi="Arial" w:cs="Arial"/>
          <w:sz w:val="20"/>
          <w:lang w:val="en-GB" w:eastAsia="de-DE"/>
        </w:rPr>
      </w:pPr>
      <w:r w:rsidRPr="006A5523">
        <w:rPr>
          <w:rFonts w:ascii="Arial" w:hAnsi="Arial" w:cs="Arial"/>
          <w:sz w:val="20"/>
          <w:lang w:val="en-GB" w:eastAsia="de-DE"/>
        </w:rPr>
        <w:t>The workshop also aims to strengthen the trilateral cooperation and to enhance the global profile of the Wadden Sea.</w:t>
      </w:r>
    </w:p>
    <w:p w:rsidR="00656B44" w:rsidRPr="006A5523" w:rsidRDefault="00656B44" w:rsidP="006168C4">
      <w:pPr>
        <w:pStyle w:val="Kopfzeile"/>
        <w:tabs>
          <w:tab w:val="clear" w:pos="4703"/>
          <w:tab w:val="clear" w:pos="9406"/>
        </w:tabs>
        <w:rPr>
          <w:rFonts w:ascii="Arial" w:hAnsi="Arial" w:cs="Arial"/>
          <w:sz w:val="20"/>
          <w:lang w:val="en-GB" w:eastAsia="de-DE"/>
        </w:rPr>
      </w:pPr>
    </w:p>
    <w:p w:rsidR="006168C4" w:rsidRPr="006A5523" w:rsidRDefault="00BF623F" w:rsidP="006168C4">
      <w:pPr>
        <w:pStyle w:val="Kopfzeile"/>
        <w:tabs>
          <w:tab w:val="clear" w:pos="4703"/>
          <w:tab w:val="clear" w:pos="9406"/>
        </w:tabs>
        <w:rPr>
          <w:rFonts w:ascii="Arial" w:hAnsi="Arial" w:cs="Arial"/>
          <w:sz w:val="20"/>
          <w:lang w:val="en-GB" w:eastAsia="de-DE"/>
        </w:rPr>
      </w:pPr>
      <w:r w:rsidRPr="006A5523">
        <w:rPr>
          <w:rFonts w:ascii="Arial" w:hAnsi="Arial" w:cs="Arial"/>
          <w:sz w:val="20"/>
          <w:lang w:val="en-GB" w:eastAsia="de-DE"/>
        </w:rPr>
        <w:t>An outline of the proposed joint workshop</w:t>
      </w:r>
      <w:r w:rsidR="00656B44" w:rsidRPr="006A5523">
        <w:rPr>
          <w:rFonts w:ascii="Arial" w:hAnsi="Arial" w:cs="Arial"/>
          <w:sz w:val="20"/>
          <w:lang w:val="en-GB" w:eastAsia="de-DE"/>
        </w:rPr>
        <w:t xml:space="preserve"> prepared by the UNESCO World Heritage Marine Programme</w:t>
      </w:r>
      <w:r w:rsidRPr="006A5523">
        <w:rPr>
          <w:rFonts w:ascii="Arial" w:hAnsi="Arial" w:cs="Arial"/>
          <w:sz w:val="20"/>
          <w:lang w:val="en-GB" w:eastAsia="de-DE"/>
        </w:rPr>
        <w:t xml:space="preserve"> is attached.</w:t>
      </w:r>
    </w:p>
    <w:p w:rsidR="00075502" w:rsidRPr="006A5523" w:rsidRDefault="00075502" w:rsidP="003D6D11">
      <w:pPr>
        <w:pStyle w:val="Kopfzeile"/>
        <w:tabs>
          <w:tab w:val="clear" w:pos="4703"/>
          <w:tab w:val="clear" w:pos="9406"/>
        </w:tabs>
        <w:rPr>
          <w:rFonts w:ascii="Arial" w:hAnsi="Arial" w:cs="Arial"/>
          <w:sz w:val="20"/>
          <w:lang w:val="en-GB" w:eastAsia="de-DE"/>
        </w:rPr>
      </w:pPr>
    </w:p>
    <w:p w:rsidR="006168C4" w:rsidRPr="006A5523" w:rsidRDefault="00B76B56" w:rsidP="003D6D11">
      <w:pPr>
        <w:pStyle w:val="Kopfzeile"/>
        <w:tabs>
          <w:tab w:val="clear" w:pos="4703"/>
          <w:tab w:val="clear" w:pos="9406"/>
        </w:tabs>
        <w:rPr>
          <w:rFonts w:ascii="Arial" w:hAnsi="Arial" w:cs="Arial"/>
          <w:sz w:val="20"/>
          <w:lang w:val="en-GB" w:eastAsia="de-DE"/>
        </w:rPr>
      </w:pPr>
      <w:r w:rsidRPr="006A5523">
        <w:rPr>
          <w:rFonts w:ascii="Arial" w:hAnsi="Arial" w:cs="Arial"/>
          <w:sz w:val="20"/>
          <w:lang w:val="en-GB" w:eastAsia="de-DE"/>
        </w:rPr>
        <w:t>The workshop will be financed via the Supplementary Budget 2018 (budget line 3: Information exchange and events, participation in the UNECO WH Marine Programme)</w:t>
      </w:r>
      <w:r w:rsidR="007A106F" w:rsidRPr="006A5523">
        <w:rPr>
          <w:rFonts w:ascii="Arial" w:hAnsi="Arial" w:cs="Arial"/>
          <w:sz w:val="20"/>
          <w:lang w:val="en-GB" w:eastAsia="de-DE"/>
        </w:rPr>
        <w:t>. The UNESCO World Heritage Centre will provide in-kind support (content delivery, assistance to organisation, etc.).</w:t>
      </w:r>
    </w:p>
    <w:p w:rsidR="00075502" w:rsidRPr="006A5523" w:rsidRDefault="00075502" w:rsidP="003D6D11">
      <w:pPr>
        <w:pStyle w:val="Kopfzeile"/>
        <w:tabs>
          <w:tab w:val="clear" w:pos="4703"/>
          <w:tab w:val="clear" w:pos="9406"/>
        </w:tabs>
        <w:rPr>
          <w:rFonts w:ascii="Arial" w:hAnsi="Arial" w:cs="Arial"/>
          <w:sz w:val="20"/>
          <w:lang w:val="en-GB" w:eastAsia="de-DE"/>
        </w:rPr>
      </w:pPr>
    </w:p>
    <w:p w:rsidR="007A106F" w:rsidRPr="006A5523" w:rsidRDefault="00D370D6" w:rsidP="003D6D11">
      <w:pPr>
        <w:pStyle w:val="Kopfzeile"/>
        <w:tabs>
          <w:tab w:val="clear" w:pos="4703"/>
          <w:tab w:val="clear" w:pos="9406"/>
        </w:tabs>
        <w:rPr>
          <w:rFonts w:ascii="Arial" w:hAnsi="Arial" w:cs="Arial"/>
          <w:sz w:val="20"/>
          <w:lang w:val="en-GB" w:eastAsia="de-DE"/>
        </w:rPr>
      </w:pPr>
      <w:r w:rsidRPr="006A5523">
        <w:rPr>
          <w:rFonts w:ascii="Arial" w:hAnsi="Arial" w:cs="Arial"/>
          <w:sz w:val="20"/>
          <w:lang w:val="en-GB" w:eastAsia="de-DE"/>
        </w:rPr>
        <w:t xml:space="preserve">The workshop contributes to the Wadden Sea World Heritage Strategy Road Map (Work theme 1.3) and to </w:t>
      </w:r>
      <w:r w:rsidR="009A74AA" w:rsidRPr="006A5523">
        <w:rPr>
          <w:rFonts w:ascii="Arial" w:hAnsi="Arial" w:cs="Arial"/>
          <w:sz w:val="20"/>
          <w:lang w:val="en-GB" w:eastAsia="de-DE"/>
        </w:rPr>
        <w:t>implementation</w:t>
      </w:r>
      <w:r w:rsidR="00EA09FC" w:rsidRPr="006A5523">
        <w:rPr>
          <w:rFonts w:ascii="Arial" w:hAnsi="Arial" w:cs="Arial"/>
          <w:sz w:val="20"/>
          <w:lang w:val="en-GB" w:eastAsia="de-DE"/>
        </w:rPr>
        <w:t xml:space="preserve"> of the </w:t>
      </w:r>
      <w:proofErr w:type="spellStart"/>
      <w:r w:rsidR="00EA09FC" w:rsidRPr="006A5523">
        <w:rPr>
          <w:rFonts w:ascii="Arial" w:hAnsi="Arial" w:cs="Arial"/>
          <w:sz w:val="20"/>
          <w:lang w:val="en-GB" w:eastAsia="de-DE"/>
        </w:rPr>
        <w:t>Tønder</w:t>
      </w:r>
      <w:proofErr w:type="spellEnd"/>
      <w:r w:rsidR="00EA09FC" w:rsidRPr="006A5523">
        <w:rPr>
          <w:rFonts w:ascii="Arial" w:hAnsi="Arial" w:cs="Arial"/>
          <w:sz w:val="22"/>
          <w:szCs w:val="22"/>
          <w:lang w:val="en-GB"/>
        </w:rPr>
        <w:t xml:space="preserve"> </w:t>
      </w:r>
      <w:r w:rsidR="00EA09FC" w:rsidRPr="006A5523">
        <w:rPr>
          <w:rFonts w:ascii="Arial" w:hAnsi="Arial" w:cs="Arial"/>
          <w:sz w:val="20"/>
          <w:lang w:val="en-GB" w:eastAsia="de-DE"/>
        </w:rPr>
        <w:t>Declaration 2014.</w:t>
      </w:r>
    </w:p>
    <w:p w:rsidR="00D370D6" w:rsidRPr="006A5523" w:rsidRDefault="00D370D6" w:rsidP="003D6D11">
      <w:pPr>
        <w:pStyle w:val="Kopfzeile"/>
        <w:tabs>
          <w:tab w:val="clear" w:pos="4703"/>
          <w:tab w:val="clear" w:pos="9406"/>
        </w:tabs>
        <w:rPr>
          <w:rFonts w:ascii="Arial" w:hAnsi="Arial" w:cs="Arial"/>
          <w:sz w:val="20"/>
          <w:lang w:val="en-GB" w:eastAsia="de-DE"/>
        </w:rPr>
      </w:pPr>
    </w:p>
    <w:p w:rsidR="00D370D6" w:rsidRPr="006A5523" w:rsidRDefault="00D370D6" w:rsidP="003D6D11">
      <w:pPr>
        <w:pStyle w:val="Kopfzeile"/>
        <w:tabs>
          <w:tab w:val="clear" w:pos="4703"/>
          <w:tab w:val="clear" w:pos="9406"/>
        </w:tabs>
        <w:rPr>
          <w:rFonts w:ascii="Arial" w:hAnsi="Arial" w:cs="Arial"/>
          <w:sz w:val="20"/>
          <w:lang w:val="en-GB" w:eastAsia="de-DE"/>
        </w:rPr>
      </w:pPr>
    </w:p>
    <w:p w:rsidR="003D6D11" w:rsidRPr="006A5523" w:rsidRDefault="003D6D11" w:rsidP="00B76B56">
      <w:pPr>
        <w:spacing w:before="120"/>
        <w:rPr>
          <w:rFonts w:ascii="Arial" w:hAnsi="Arial" w:cs="Arial"/>
          <w:b/>
          <w:sz w:val="20"/>
          <w:szCs w:val="20"/>
          <w:lang w:val="en-GB"/>
        </w:rPr>
      </w:pPr>
      <w:r w:rsidRPr="006A5523">
        <w:rPr>
          <w:rFonts w:ascii="Arial" w:hAnsi="Arial" w:cs="Arial"/>
          <w:b/>
          <w:bCs/>
          <w:sz w:val="20"/>
          <w:szCs w:val="20"/>
          <w:lang w:val="en-GB"/>
        </w:rPr>
        <w:t>Proposal</w:t>
      </w:r>
      <w:r w:rsidR="00E20D83" w:rsidRPr="006A5523">
        <w:rPr>
          <w:rFonts w:ascii="Arial" w:hAnsi="Arial" w:cs="Arial"/>
          <w:b/>
          <w:bCs/>
          <w:sz w:val="20"/>
          <w:szCs w:val="20"/>
          <w:lang w:val="en-GB"/>
        </w:rPr>
        <w:t>:</w:t>
      </w:r>
      <w:r w:rsidR="00E20D83" w:rsidRPr="006A5523">
        <w:rPr>
          <w:rFonts w:ascii="Arial" w:hAnsi="Arial" w:cs="Arial"/>
          <w:b/>
          <w:bCs/>
          <w:sz w:val="20"/>
          <w:szCs w:val="20"/>
          <w:lang w:val="en-GB"/>
        </w:rPr>
        <w:tab/>
      </w:r>
      <w:r w:rsidR="00004EE5" w:rsidRPr="006A5523">
        <w:rPr>
          <w:rFonts w:ascii="Arial" w:hAnsi="Arial" w:cs="Arial"/>
          <w:b/>
          <w:sz w:val="20"/>
          <w:szCs w:val="20"/>
          <w:lang w:val="en-GB"/>
        </w:rPr>
        <w:t xml:space="preserve">The meeting is </w:t>
      </w:r>
      <w:r w:rsidR="00B76B56" w:rsidRPr="006A5523">
        <w:rPr>
          <w:rFonts w:ascii="Arial" w:hAnsi="Arial" w:cs="Arial"/>
          <w:b/>
          <w:sz w:val="20"/>
          <w:szCs w:val="20"/>
          <w:lang w:val="en-GB"/>
        </w:rPr>
        <w:t xml:space="preserve">invited </w:t>
      </w:r>
    </w:p>
    <w:p w:rsidR="00B76B56" w:rsidRPr="006A5523" w:rsidRDefault="00B76B56" w:rsidP="00B76B56">
      <w:pPr>
        <w:pStyle w:val="Listenabsatz"/>
        <w:numPr>
          <w:ilvl w:val="0"/>
          <w:numId w:val="21"/>
        </w:numPr>
        <w:spacing w:before="120"/>
        <w:rPr>
          <w:rFonts w:ascii="Arial" w:eastAsia="Times New Roman" w:hAnsi="Arial" w:cs="Arial"/>
          <w:b/>
          <w:sz w:val="20"/>
          <w:szCs w:val="20"/>
          <w:lang w:val="en-GB"/>
        </w:rPr>
      </w:pPr>
      <w:r w:rsidRPr="006A5523">
        <w:rPr>
          <w:rFonts w:ascii="Arial" w:eastAsia="Times New Roman" w:hAnsi="Arial" w:cs="Arial"/>
          <w:b/>
          <w:sz w:val="20"/>
          <w:szCs w:val="20"/>
          <w:lang w:val="en-GB"/>
        </w:rPr>
        <w:t>To comment respectively endorse the outline,</w:t>
      </w:r>
    </w:p>
    <w:p w:rsidR="00B76B56" w:rsidRPr="006A5523" w:rsidRDefault="00B76B56" w:rsidP="00B76B56">
      <w:pPr>
        <w:pStyle w:val="Listenabsatz"/>
        <w:numPr>
          <w:ilvl w:val="0"/>
          <w:numId w:val="21"/>
        </w:numPr>
        <w:spacing w:before="120"/>
        <w:rPr>
          <w:rFonts w:ascii="Arial" w:eastAsia="Times New Roman" w:hAnsi="Arial" w:cs="Arial"/>
          <w:b/>
          <w:sz w:val="20"/>
          <w:szCs w:val="20"/>
          <w:lang w:val="en-GB"/>
        </w:rPr>
      </w:pPr>
      <w:r w:rsidRPr="006A5523">
        <w:rPr>
          <w:rFonts w:ascii="Arial" w:eastAsia="Times New Roman" w:hAnsi="Arial" w:cs="Arial"/>
          <w:b/>
          <w:sz w:val="20"/>
          <w:szCs w:val="20"/>
          <w:lang w:val="en-GB"/>
        </w:rPr>
        <w:t>To instruct CWSS with the preparation of the</w:t>
      </w:r>
      <w:r w:rsidR="007A106F" w:rsidRPr="006A5523">
        <w:rPr>
          <w:rFonts w:ascii="Arial" w:eastAsia="Times New Roman" w:hAnsi="Arial" w:cs="Arial"/>
          <w:b/>
          <w:sz w:val="20"/>
          <w:szCs w:val="20"/>
          <w:lang w:val="en-GB"/>
        </w:rPr>
        <w:t xml:space="preserve"> joint</w:t>
      </w:r>
      <w:r w:rsidRPr="006A5523">
        <w:rPr>
          <w:rFonts w:ascii="Arial" w:eastAsia="Times New Roman" w:hAnsi="Arial" w:cs="Arial"/>
          <w:b/>
          <w:sz w:val="20"/>
          <w:szCs w:val="20"/>
          <w:lang w:val="en-GB"/>
        </w:rPr>
        <w:t xml:space="preserve"> workshop</w:t>
      </w:r>
    </w:p>
    <w:p w:rsidR="00BF623F" w:rsidRPr="006A5523" w:rsidRDefault="00BF623F" w:rsidP="003D6D11">
      <w:pPr>
        <w:pStyle w:val="Textkrper"/>
        <w:rPr>
          <w:szCs w:val="20"/>
          <w:lang w:val="en-GB"/>
        </w:rPr>
      </w:pPr>
    </w:p>
    <w:p w:rsidR="00BF623F" w:rsidRPr="006A5523" w:rsidRDefault="00BF623F" w:rsidP="003D6D11">
      <w:pPr>
        <w:pStyle w:val="Textkrper"/>
        <w:rPr>
          <w:szCs w:val="20"/>
          <w:lang w:val="en-GB"/>
        </w:rPr>
      </w:pPr>
    </w:p>
    <w:p w:rsidR="00BF623F" w:rsidRPr="006A5523" w:rsidRDefault="00BF623F">
      <w:pPr>
        <w:rPr>
          <w:rFonts w:ascii="Arial" w:hAnsi="Arial" w:cs="Arial"/>
          <w:sz w:val="20"/>
          <w:szCs w:val="20"/>
          <w:lang w:val="en-GB" w:eastAsia="de-DE"/>
        </w:rPr>
      </w:pPr>
      <w:r w:rsidRPr="006A5523">
        <w:rPr>
          <w:rFonts w:ascii="Arial" w:hAnsi="Arial" w:cs="Arial"/>
          <w:szCs w:val="20"/>
          <w:lang w:val="en-GB"/>
        </w:rPr>
        <w:br w:type="page"/>
      </w:r>
    </w:p>
    <w:p w:rsidR="00BF623F" w:rsidRPr="006A5523" w:rsidRDefault="00BF623F" w:rsidP="003D6D11">
      <w:pPr>
        <w:pStyle w:val="Textkrper"/>
        <w:rPr>
          <w:szCs w:val="20"/>
          <w:lang w:val="en-GB"/>
        </w:rPr>
      </w:pPr>
    </w:p>
    <w:p w:rsidR="00B76B56" w:rsidRPr="006A5523" w:rsidRDefault="00B76B56" w:rsidP="00B76B56">
      <w:pPr>
        <w:pBdr>
          <w:top w:val="single" w:sz="4" w:space="1" w:color="auto"/>
          <w:left w:val="single" w:sz="4" w:space="4" w:color="auto"/>
          <w:bottom w:val="single" w:sz="4" w:space="1" w:color="auto"/>
          <w:right w:val="single" w:sz="4" w:space="4" w:color="auto"/>
        </w:pBdr>
        <w:rPr>
          <w:rFonts w:ascii="Arial" w:hAnsi="Arial" w:cs="Arial"/>
          <w:b/>
          <w:lang w:val="en-GB"/>
        </w:rPr>
      </w:pPr>
      <w:r w:rsidRPr="006A5523">
        <w:rPr>
          <w:rFonts w:ascii="Arial" w:hAnsi="Arial" w:cs="Arial"/>
          <w:b/>
          <w:lang w:val="en-GB"/>
        </w:rPr>
        <w:t xml:space="preserve">Wadden Sea workshop to strengthen the marine World Heritage </w:t>
      </w:r>
      <w:r w:rsidR="00286BB9" w:rsidRPr="006A5523">
        <w:rPr>
          <w:rFonts w:ascii="Arial" w:hAnsi="Arial" w:cs="Arial"/>
          <w:b/>
          <w:lang w:val="en-GB"/>
        </w:rPr>
        <w:t>managers’</w:t>
      </w:r>
      <w:r w:rsidRPr="006A5523">
        <w:rPr>
          <w:rFonts w:ascii="Arial" w:hAnsi="Arial" w:cs="Arial"/>
          <w:b/>
          <w:lang w:val="en-GB"/>
        </w:rPr>
        <w:t xml:space="preserve"> network</w:t>
      </w:r>
    </w:p>
    <w:p w:rsidR="00B76B56" w:rsidRPr="006A5523" w:rsidRDefault="007A106F" w:rsidP="00B76B56">
      <w:pPr>
        <w:pBdr>
          <w:top w:val="single" w:sz="4" w:space="1" w:color="auto"/>
          <w:left w:val="single" w:sz="4" w:space="4" w:color="auto"/>
          <w:bottom w:val="single" w:sz="4" w:space="1" w:color="auto"/>
          <w:right w:val="single" w:sz="4" w:space="4" w:color="auto"/>
        </w:pBdr>
        <w:rPr>
          <w:sz w:val="20"/>
          <w:szCs w:val="20"/>
          <w:lang w:val="en-GB"/>
        </w:rPr>
      </w:pPr>
      <w:r w:rsidRPr="006A5523">
        <w:rPr>
          <w:sz w:val="20"/>
          <w:szCs w:val="20"/>
          <w:lang w:val="en-GB"/>
        </w:rPr>
        <w:t xml:space="preserve">Fanny </w:t>
      </w:r>
      <w:proofErr w:type="spellStart"/>
      <w:r w:rsidRPr="006A5523">
        <w:rPr>
          <w:sz w:val="20"/>
          <w:szCs w:val="20"/>
          <w:lang w:val="en-GB"/>
        </w:rPr>
        <w:t>Douvere</w:t>
      </w:r>
      <w:proofErr w:type="spellEnd"/>
      <w:r w:rsidRPr="006A5523">
        <w:rPr>
          <w:sz w:val="20"/>
          <w:szCs w:val="20"/>
          <w:lang w:val="en-GB"/>
        </w:rPr>
        <w:t>, Programme Manager, UNESCO World Heritage Marine Programme</w:t>
      </w:r>
    </w:p>
    <w:p w:rsidR="007A106F" w:rsidRPr="006A5523" w:rsidRDefault="007A106F" w:rsidP="00B76B56">
      <w:pPr>
        <w:rPr>
          <w:rFonts w:ascii="Arial" w:hAnsi="Arial" w:cs="Arial"/>
          <w:sz w:val="22"/>
          <w:szCs w:val="22"/>
          <w:lang w:val="en-GB"/>
        </w:rPr>
      </w:pPr>
    </w:p>
    <w:p w:rsidR="00B76B56" w:rsidRPr="006A5523" w:rsidRDefault="00B76B56" w:rsidP="00B76B56">
      <w:pPr>
        <w:rPr>
          <w:rFonts w:ascii="Arial" w:hAnsi="Arial" w:cs="Arial"/>
          <w:sz w:val="22"/>
          <w:szCs w:val="22"/>
          <w:lang w:val="en-GB"/>
        </w:rPr>
      </w:pPr>
    </w:p>
    <w:p w:rsidR="00B76B56" w:rsidRPr="006A5523" w:rsidRDefault="00B76B56" w:rsidP="00B76B56">
      <w:pPr>
        <w:pStyle w:val="Listenabsatz"/>
        <w:numPr>
          <w:ilvl w:val="0"/>
          <w:numId w:val="23"/>
        </w:numPr>
        <w:spacing w:after="0" w:line="240" w:lineRule="auto"/>
        <w:rPr>
          <w:rFonts w:ascii="Arial" w:hAnsi="Arial" w:cs="Arial"/>
          <w:b/>
          <w:sz w:val="20"/>
          <w:lang w:val="en-GB"/>
        </w:rPr>
      </w:pPr>
      <w:r w:rsidRPr="006A5523">
        <w:rPr>
          <w:rFonts w:ascii="Arial" w:hAnsi="Arial" w:cs="Arial"/>
          <w:b/>
          <w:sz w:val="20"/>
          <w:lang w:val="en-GB"/>
        </w:rPr>
        <w:t>Context: Building a managers network across 49 UNESCO marine World Heritage sites</w:t>
      </w:r>
    </w:p>
    <w:p w:rsidR="00B76B56" w:rsidRPr="006A5523" w:rsidRDefault="00B76B56" w:rsidP="006A5523">
      <w:pPr>
        <w:spacing w:line="276" w:lineRule="auto"/>
        <w:rPr>
          <w:sz w:val="20"/>
          <w:szCs w:val="20"/>
          <w:lang w:val="en-GB"/>
        </w:rPr>
      </w:pPr>
    </w:p>
    <w:p w:rsidR="00B76B56" w:rsidRPr="006A5523" w:rsidRDefault="00B76B56" w:rsidP="006A5523">
      <w:pPr>
        <w:spacing w:line="276" w:lineRule="auto"/>
        <w:rPr>
          <w:sz w:val="20"/>
          <w:szCs w:val="20"/>
          <w:lang w:val="en-GB"/>
        </w:rPr>
      </w:pPr>
      <w:r w:rsidRPr="006A5523">
        <w:rPr>
          <w:sz w:val="20"/>
          <w:szCs w:val="20"/>
          <w:lang w:val="en-GB"/>
        </w:rPr>
        <w:t xml:space="preserve">The Wadden Sea is part of a prestigious collection of 49 World Heritage marine sites, stretching from the tropics to the Arctic. In addition to the Wadden Sea, this global network of sites encompasses some of the world’s most famous natural treasures including the Komodo </w:t>
      </w:r>
      <w:proofErr w:type="gramStart"/>
      <w:r w:rsidRPr="006A5523">
        <w:rPr>
          <w:sz w:val="20"/>
          <w:szCs w:val="20"/>
          <w:lang w:val="en-GB"/>
        </w:rPr>
        <w:t>Dragon</w:t>
      </w:r>
      <w:proofErr w:type="gramEnd"/>
      <w:r w:rsidRPr="006A5523">
        <w:rPr>
          <w:sz w:val="20"/>
          <w:szCs w:val="20"/>
          <w:lang w:val="en-GB"/>
        </w:rPr>
        <w:t xml:space="preserve"> in Indonesia, the world’s most ancient fish in South Africa, the inimitable marine iguanas of the Galapagos Islands, or the royal Bengal Tigers in the Sundarbans shared between India and Bangladesh.</w:t>
      </w:r>
    </w:p>
    <w:p w:rsidR="00B76B56" w:rsidRPr="006A5523" w:rsidRDefault="00B76B56" w:rsidP="006A5523">
      <w:pPr>
        <w:spacing w:line="276" w:lineRule="auto"/>
        <w:rPr>
          <w:sz w:val="20"/>
          <w:szCs w:val="20"/>
          <w:lang w:val="en-GB"/>
        </w:rPr>
      </w:pPr>
    </w:p>
    <w:p w:rsidR="00B76B56" w:rsidRPr="006A5523" w:rsidRDefault="00B76B56" w:rsidP="006A5523">
      <w:pPr>
        <w:spacing w:line="276" w:lineRule="auto"/>
        <w:rPr>
          <w:sz w:val="20"/>
          <w:szCs w:val="20"/>
          <w:lang w:val="en-GB"/>
        </w:rPr>
      </w:pPr>
      <w:r w:rsidRPr="006A5523">
        <w:rPr>
          <w:sz w:val="20"/>
          <w:szCs w:val="20"/>
          <w:lang w:val="en-GB"/>
        </w:rPr>
        <w:t>The world is changing faster than ever before, with temperatures and sea levels rising, marine litter spreading to the most remote corners of the planet, and extreme storms devastating sensitive coastal areas. Our World Heritage marine sites are facing threats that are unprecedented in human history.</w:t>
      </w:r>
    </w:p>
    <w:p w:rsidR="00B76B56" w:rsidRPr="006A5523" w:rsidRDefault="00B76B56" w:rsidP="006A5523">
      <w:pPr>
        <w:spacing w:line="276" w:lineRule="auto"/>
        <w:rPr>
          <w:sz w:val="20"/>
          <w:szCs w:val="20"/>
          <w:lang w:val="en-GB"/>
        </w:rPr>
      </w:pPr>
    </w:p>
    <w:p w:rsidR="00B76B56" w:rsidRPr="006A5523" w:rsidRDefault="00B76B56" w:rsidP="006A5523">
      <w:pPr>
        <w:spacing w:line="276" w:lineRule="auto"/>
        <w:rPr>
          <w:sz w:val="20"/>
          <w:szCs w:val="20"/>
          <w:lang w:val="en-GB"/>
        </w:rPr>
      </w:pPr>
      <w:r w:rsidRPr="006A5523">
        <w:rPr>
          <w:sz w:val="20"/>
          <w:szCs w:val="20"/>
          <w:lang w:val="en-GB"/>
        </w:rPr>
        <w:t xml:space="preserve">Despite the unprecedented challenges, there are solutions. Through UNESCO’s robust monitoring, we have begun to tap the vast expertise contained within our global collection of World Heritage marine site managers. These local guardians have confronted every imaginable problem facing our temperate and tropical oceans, and many have created leading edge solutions. They have hundreds of thousands of hours of on-the-ground experience to tackle conservation problems. Since 2010, the </w:t>
      </w:r>
      <w:proofErr w:type="spellStart"/>
      <w:r w:rsidRPr="006A5523">
        <w:rPr>
          <w:sz w:val="20"/>
          <w:szCs w:val="20"/>
          <w:lang w:val="en-GB"/>
        </w:rPr>
        <w:t>the</w:t>
      </w:r>
      <w:proofErr w:type="spellEnd"/>
      <w:r w:rsidRPr="006A5523">
        <w:rPr>
          <w:sz w:val="20"/>
          <w:szCs w:val="20"/>
          <w:lang w:val="en-GB"/>
        </w:rPr>
        <w:t xml:space="preserve"> UNESCO World Heritage Centre Marine Programme unites managers in global, regional and site specific exchanges where managers share best practices and conservation solutions to the challenges their sites encounter. </w:t>
      </w:r>
    </w:p>
    <w:p w:rsidR="00B76B56" w:rsidRPr="006A5523" w:rsidRDefault="00B76B56" w:rsidP="006A5523">
      <w:pPr>
        <w:spacing w:line="276" w:lineRule="auto"/>
        <w:rPr>
          <w:sz w:val="20"/>
          <w:szCs w:val="20"/>
          <w:lang w:val="en-GB"/>
        </w:rPr>
      </w:pPr>
    </w:p>
    <w:p w:rsidR="00B76B56" w:rsidRPr="006A5523" w:rsidRDefault="00B76B56" w:rsidP="006A5523">
      <w:pPr>
        <w:spacing w:line="276" w:lineRule="auto"/>
        <w:rPr>
          <w:sz w:val="20"/>
          <w:szCs w:val="20"/>
          <w:lang w:val="en-GB"/>
        </w:rPr>
      </w:pPr>
      <w:r w:rsidRPr="006A5523">
        <w:rPr>
          <w:sz w:val="20"/>
          <w:szCs w:val="20"/>
          <w:lang w:val="en-GB"/>
        </w:rPr>
        <w:t xml:space="preserve">Information and photos of the third global </w:t>
      </w:r>
      <w:proofErr w:type="gramStart"/>
      <w:r w:rsidRPr="006A5523">
        <w:rPr>
          <w:sz w:val="20"/>
          <w:szCs w:val="20"/>
          <w:lang w:val="en-GB"/>
        </w:rPr>
        <w:t>managers</w:t>
      </w:r>
      <w:proofErr w:type="gramEnd"/>
      <w:r w:rsidRPr="006A5523">
        <w:rPr>
          <w:sz w:val="20"/>
          <w:szCs w:val="20"/>
          <w:lang w:val="en-GB"/>
        </w:rPr>
        <w:t xml:space="preserve"> conference are available at: </w:t>
      </w:r>
      <w:hyperlink r:id="rId11" w:history="1">
        <w:r w:rsidRPr="006A5523">
          <w:rPr>
            <w:rStyle w:val="Hyperlink"/>
            <w:sz w:val="20"/>
            <w:szCs w:val="20"/>
            <w:lang w:val="en-GB"/>
          </w:rPr>
          <w:t>http://whc.unesco.org/en/future-marine-world-heritage-2016</w:t>
        </w:r>
      </w:hyperlink>
    </w:p>
    <w:p w:rsidR="00B76B56" w:rsidRPr="006A5523" w:rsidRDefault="00B76B56" w:rsidP="006A5523">
      <w:pPr>
        <w:spacing w:line="276" w:lineRule="auto"/>
        <w:rPr>
          <w:sz w:val="20"/>
          <w:szCs w:val="20"/>
          <w:lang w:val="en-GB"/>
        </w:rPr>
      </w:pPr>
      <w:r w:rsidRPr="006A5523">
        <w:rPr>
          <w:sz w:val="20"/>
          <w:szCs w:val="20"/>
          <w:lang w:val="en-GB"/>
        </w:rPr>
        <w:t xml:space="preserve">What managers say about the </w:t>
      </w:r>
      <w:proofErr w:type="gramStart"/>
      <w:r w:rsidRPr="006A5523">
        <w:rPr>
          <w:sz w:val="20"/>
          <w:szCs w:val="20"/>
          <w:lang w:val="en-GB"/>
        </w:rPr>
        <w:t>conference:</w:t>
      </w:r>
      <w:proofErr w:type="gramEnd"/>
    </w:p>
    <w:p w:rsidR="00B76B56" w:rsidRPr="006A5523" w:rsidRDefault="0036294C" w:rsidP="006A5523">
      <w:pPr>
        <w:spacing w:line="276" w:lineRule="auto"/>
        <w:rPr>
          <w:sz w:val="20"/>
          <w:szCs w:val="20"/>
          <w:lang w:val="en-GB"/>
        </w:rPr>
      </w:pPr>
      <w:hyperlink r:id="rId12" w:history="1">
        <w:r w:rsidR="00B76B56" w:rsidRPr="006A5523">
          <w:rPr>
            <w:rStyle w:val="Hyperlink"/>
            <w:sz w:val="20"/>
            <w:szCs w:val="20"/>
            <w:lang w:val="en-GB"/>
          </w:rPr>
          <w:t>https://www.youtube.com/watch?time_continue=1052&amp;v=BmlD3ppSQbE</w:t>
        </w:r>
      </w:hyperlink>
    </w:p>
    <w:p w:rsidR="00B76B56" w:rsidRPr="006A5523" w:rsidRDefault="00B76B56" w:rsidP="00B76B56">
      <w:pPr>
        <w:rPr>
          <w:rFonts w:ascii="Arial" w:hAnsi="Arial" w:cs="Arial"/>
          <w:sz w:val="22"/>
          <w:szCs w:val="22"/>
          <w:lang w:val="en-GB"/>
        </w:rPr>
      </w:pPr>
    </w:p>
    <w:p w:rsidR="00B76B56" w:rsidRPr="006A5523" w:rsidRDefault="00B76B56" w:rsidP="00B76B56">
      <w:pPr>
        <w:rPr>
          <w:rFonts w:ascii="Arial" w:hAnsi="Arial" w:cs="Arial"/>
          <w:sz w:val="22"/>
          <w:szCs w:val="22"/>
          <w:lang w:val="en-GB"/>
        </w:rPr>
      </w:pPr>
    </w:p>
    <w:p w:rsidR="00B76B56" w:rsidRPr="006A5523" w:rsidRDefault="00B76B56" w:rsidP="00B76B56">
      <w:pPr>
        <w:pStyle w:val="Listenabsatz"/>
        <w:numPr>
          <w:ilvl w:val="0"/>
          <w:numId w:val="23"/>
        </w:numPr>
        <w:spacing w:after="0" w:line="240" w:lineRule="auto"/>
        <w:rPr>
          <w:rFonts w:ascii="Arial" w:hAnsi="Arial" w:cs="Arial"/>
          <w:b/>
          <w:sz w:val="20"/>
          <w:lang w:val="en-GB"/>
        </w:rPr>
      </w:pPr>
      <w:r w:rsidRPr="006A5523">
        <w:rPr>
          <w:rFonts w:ascii="Arial" w:hAnsi="Arial" w:cs="Arial"/>
          <w:b/>
          <w:sz w:val="20"/>
          <w:lang w:val="en-GB"/>
        </w:rPr>
        <w:t>A specialized World Heritage managers workshop in the Wadden Sea</w:t>
      </w:r>
    </w:p>
    <w:p w:rsidR="00B76B56" w:rsidRPr="006A5523" w:rsidRDefault="00B76B56" w:rsidP="006A5523">
      <w:pPr>
        <w:rPr>
          <w:rFonts w:ascii="Arial" w:hAnsi="Arial" w:cs="Arial"/>
          <w:lang w:val="en-GB"/>
        </w:rPr>
      </w:pPr>
    </w:p>
    <w:p w:rsidR="00B76B56" w:rsidRPr="006A5523" w:rsidRDefault="00B76B56" w:rsidP="00B76B56">
      <w:pPr>
        <w:rPr>
          <w:sz w:val="20"/>
          <w:szCs w:val="20"/>
          <w:lang w:val="en-GB"/>
        </w:rPr>
      </w:pPr>
      <w:r w:rsidRPr="006A5523">
        <w:rPr>
          <w:b/>
          <w:sz w:val="20"/>
          <w:szCs w:val="20"/>
          <w:lang w:val="en-GB"/>
        </w:rPr>
        <w:t>Objectives</w:t>
      </w:r>
      <w:r w:rsidRPr="006A5523">
        <w:rPr>
          <w:sz w:val="20"/>
          <w:szCs w:val="20"/>
          <w:lang w:val="en-GB"/>
        </w:rPr>
        <w:t>:</w:t>
      </w:r>
      <w:r w:rsidRPr="006A5523">
        <w:rPr>
          <w:sz w:val="20"/>
          <w:szCs w:val="20"/>
          <w:lang w:val="en-GB"/>
        </w:rPr>
        <w:tab/>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Bring managers together to exchange and document best practices around one of the following themes:</w:t>
      </w:r>
    </w:p>
    <w:p w:rsidR="00B76B56" w:rsidRPr="006A5523" w:rsidRDefault="00B76B56" w:rsidP="00B76B56">
      <w:pPr>
        <w:pStyle w:val="Listenabsatz"/>
        <w:numPr>
          <w:ilvl w:val="1"/>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u w:val="single"/>
          <w:lang w:val="en-GB"/>
        </w:rPr>
        <w:t>Marine litter</w:t>
      </w:r>
      <w:r w:rsidRPr="006A5523">
        <w:rPr>
          <w:rFonts w:ascii="Times New Roman" w:hAnsi="Times New Roman" w:cs="Times New Roman"/>
          <w:sz w:val="20"/>
          <w:szCs w:val="20"/>
          <w:lang w:val="en-GB"/>
        </w:rPr>
        <w:t xml:space="preserve">: A preliminary analysis of the World Heritage Marine Programme showed that 25% of the World Heritage marine sites suffer from marine pollution, in particular waste that washes on the beach. For example, almost 1,000 tons of debris </w:t>
      </w:r>
      <w:proofErr w:type="gramStart"/>
      <w:r w:rsidRPr="006A5523">
        <w:rPr>
          <w:rFonts w:ascii="Times New Roman" w:hAnsi="Times New Roman" w:cs="Times New Roman"/>
          <w:sz w:val="20"/>
          <w:szCs w:val="20"/>
          <w:lang w:val="en-GB"/>
        </w:rPr>
        <w:t>have</w:t>
      </w:r>
      <w:proofErr w:type="gramEnd"/>
      <w:r w:rsidRPr="006A5523">
        <w:rPr>
          <w:rFonts w:ascii="Times New Roman" w:hAnsi="Times New Roman" w:cs="Times New Roman"/>
          <w:sz w:val="20"/>
          <w:szCs w:val="20"/>
          <w:lang w:val="en-GB"/>
        </w:rPr>
        <w:t xml:space="preserve"> been removed from the beaches of </w:t>
      </w:r>
      <w:proofErr w:type="spellStart"/>
      <w:r w:rsidRPr="006A5523">
        <w:rPr>
          <w:rFonts w:ascii="Times New Roman" w:hAnsi="Times New Roman" w:cs="Times New Roman"/>
          <w:sz w:val="20"/>
          <w:szCs w:val="20"/>
          <w:lang w:val="en-GB"/>
        </w:rPr>
        <w:t>Papahanaumokuakea</w:t>
      </w:r>
      <w:proofErr w:type="spellEnd"/>
      <w:r w:rsidRPr="006A5523">
        <w:rPr>
          <w:rFonts w:ascii="Times New Roman" w:hAnsi="Times New Roman" w:cs="Times New Roman"/>
          <w:sz w:val="20"/>
          <w:szCs w:val="20"/>
          <w:lang w:val="en-GB"/>
        </w:rPr>
        <w:t xml:space="preserve"> (USA) since the start of annual clean-ups in 1996. Lord Howe in Australia, Rock Islands Southern Lagoons of Palau and Aldabra Atoll in Seychelles, among other sites, all struggle with marine litter. The issue of </w:t>
      </w:r>
      <w:proofErr w:type="spellStart"/>
      <w:r w:rsidRPr="006A5523">
        <w:rPr>
          <w:rFonts w:ascii="Times New Roman" w:hAnsi="Times New Roman" w:cs="Times New Roman"/>
          <w:sz w:val="20"/>
          <w:szCs w:val="20"/>
          <w:lang w:val="en-GB"/>
        </w:rPr>
        <w:t>microplastics</w:t>
      </w:r>
      <w:proofErr w:type="spellEnd"/>
      <w:r w:rsidRPr="006A5523">
        <w:rPr>
          <w:rFonts w:ascii="Times New Roman" w:hAnsi="Times New Roman" w:cs="Times New Roman"/>
          <w:sz w:val="20"/>
          <w:szCs w:val="20"/>
          <w:lang w:val="en-GB"/>
        </w:rPr>
        <w:t xml:space="preserve"> in World Heritage marine sites remains largely unexplored. This workshop could, for the first time, focus on the problem of marine litter in World Heritage marine sites and exchange solutions;</w:t>
      </w:r>
    </w:p>
    <w:p w:rsidR="00B76B56" w:rsidRPr="006A5523" w:rsidRDefault="00B76B56" w:rsidP="00B76B56">
      <w:pPr>
        <w:pStyle w:val="Listenabsatz"/>
        <w:numPr>
          <w:ilvl w:val="1"/>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u w:val="single"/>
          <w:lang w:val="en-GB"/>
        </w:rPr>
        <w:t>Leveraging the World Heritage brand to attract partners and resources</w:t>
      </w:r>
      <w:r w:rsidRPr="006A5523">
        <w:rPr>
          <w:rFonts w:ascii="Times New Roman" w:hAnsi="Times New Roman" w:cs="Times New Roman"/>
          <w:sz w:val="20"/>
          <w:szCs w:val="20"/>
          <w:lang w:val="en-GB"/>
        </w:rPr>
        <w:t xml:space="preserve">: While the UNESCO World Heritage brand is one of the world’s best-known brands, very few World Heritage sites use the prestigious recognition for conservation gains. Yet some sites derive an annual return to their countries GDP of over 5 billion dollars. Others have used the brand to create jobs, elevate local communities from poverty or unite a diverse group of stakeholders behind a common vision for the future of a site. </w:t>
      </w:r>
      <w:r w:rsidRPr="006A5523">
        <w:rPr>
          <w:rFonts w:ascii="Times New Roman" w:hAnsi="Times New Roman" w:cs="Times New Roman"/>
          <w:sz w:val="20"/>
          <w:szCs w:val="20"/>
          <w:lang w:val="en-GB"/>
        </w:rPr>
        <w:lastRenderedPageBreak/>
        <w:t xml:space="preserve">Bringing the best practices together and share the best solutions could have lasting benefits to both the Wadden Sea and the broader World Heritage community. </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Extrapolate the results from the specialized workshop to the broader marine World Heritage network during the 4</w:t>
      </w:r>
      <w:r w:rsidRPr="006A5523">
        <w:rPr>
          <w:rFonts w:ascii="Times New Roman" w:hAnsi="Times New Roman" w:cs="Times New Roman"/>
          <w:sz w:val="20"/>
          <w:szCs w:val="20"/>
          <w:vertAlign w:val="superscript"/>
          <w:lang w:val="en-GB"/>
        </w:rPr>
        <w:t>th</w:t>
      </w:r>
      <w:r w:rsidRPr="006A5523">
        <w:rPr>
          <w:rFonts w:ascii="Times New Roman" w:hAnsi="Times New Roman" w:cs="Times New Roman"/>
          <w:sz w:val="20"/>
          <w:szCs w:val="20"/>
          <w:lang w:val="en-GB"/>
        </w:rPr>
        <w:t xml:space="preserve"> marine World Heritage managers network, scheduled for spring 2019 (location TBD);</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Prepare the basis for a larger project that could export these best practices to bring solutions to protect Earth’s ocean treasures;</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Substantially speed up the delivery of SDG14 by facilitating more effective conservation of some of the world’s most beloved ocean areas.</w:t>
      </w:r>
    </w:p>
    <w:p w:rsidR="00B76B56" w:rsidRPr="006A5523" w:rsidRDefault="00B76B56" w:rsidP="00B76B56">
      <w:pPr>
        <w:rPr>
          <w:sz w:val="20"/>
          <w:szCs w:val="20"/>
          <w:lang w:val="en-GB"/>
        </w:rPr>
      </w:pPr>
    </w:p>
    <w:p w:rsidR="00B76B56" w:rsidRPr="006A5523" w:rsidRDefault="00B76B56" w:rsidP="00B76B56">
      <w:pPr>
        <w:rPr>
          <w:b/>
          <w:sz w:val="20"/>
          <w:szCs w:val="20"/>
          <w:lang w:val="en-GB"/>
        </w:rPr>
      </w:pPr>
      <w:r w:rsidRPr="006A5523">
        <w:rPr>
          <w:b/>
          <w:sz w:val="20"/>
          <w:szCs w:val="20"/>
          <w:lang w:val="en-GB"/>
        </w:rPr>
        <w:t>Suggested participants (approximately 20</w:t>
      </w:r>
      <w:r w:rsidR="00486947" w:rsidRPr="006A5523">
        <w:rPr>
          <w:b/>
          <w:sz w:val="20"/>
          <w:szCs w:val="20"/>
          <w:lang w:val="en-GB"/>
        </w:rPr>
        <w:t>-25</w:t>
      </w:r>
      <w:r w:rsidRPr="006A5523">
        <w:rPr>
          <w:b/>
          <w:sz w:val="20"/>
          <w:szCs w:val="20"/>
          <w:lang w:val="en-GB"/>
        </w:rPr>
        <w:t>):</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 xml:space="preserve">5-10 World Heritage marine managers </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VIP</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 xml:space="preserve">UNESCO World Heritage Marine Programme </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Local</w:t>
      </w:r>
      <w:r w:rsidR="00486947" w:rsidRPr="006A5523">
        <w:rPr>
          <w:rFonts w:ascii="Times New Roman" w:hAnsi="Times New Roman" w:cs="Times New Roman"/>
          <w:sz w:val="20"/>
          <w:szCs w:val="20"/>
          <w:lang w:val="en-GB"/>
        </w:rPr>
        <w:t xml:space="preserve"> actors /</w:t>
      </w:r>
      <w:r w:rsidRPr="006A5523">
        <w:rPr>
          <w:rFonts w:ascii="Times New Roman" w:hAnsi="Times New Roman" w:cs="Times New Roman"/>
          <w:sz w:val="20"/>
          <w:szCs w:val="20"/>
          <w:lang w:val="en-GB"/>
        </w:rPr>
        <w:t xml:space="preserve"> stakeholders from the Wadden Sea </w:t>
      </w:r>
      <w:r w:rsidR="00486947" w:rsidRPr="006A5523">
        <w:rPr>
          <w:rFonts w:ascii="Times New Roman" w:hAnsi="Times New Roman" w:cs="Times New Roman"/>
          <w:sz w:val="20"/>
          <w:szCs w:val="20"/>
          <w:lang w:val="en-GB"/>
        </w:rPr>
        <w:t>World Heritage</w:t>
      </w:r>
    </w:p>
    <w:p w:rsidR="00486947" w:rsidRPr="006A5523" w:rsidRDefault="00486947"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Relevant experts (2-3)</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Representatives Trilateral Wadden Sea Cooperation / CWSS</w:t>
      </w:r>
    </w:p>
    <w:p w:rsidR="00B76B56" w:rsidRPr="006A5523" w:rsidRDefault="00B76B56" w:rsidP="00B76B56">
      <w:pPr>
        <w:pStyle w:val="Listenabsatz"/>
        <w:numPr>
          <w:ilvl w:val="0"/>
          <w:numId w:val="22"/>
        </w:numPr>
        <w:spacing w:after="0" w:line="240" w:lineRule="auto"/>
        <w:rPr>
          <w:rFonts w:ascii="Times New Roman" w:hAnsi="Times New Roman" w:cs="Times New Roman"/>
          <w:sz w:val="20"/>
          <w:szCs w:val="20"/>
          <w:lang w:val="en-GB"/>
        </w:rPr>
      </w:pPr>
      <w:r w:rsidRPr="006A5523">
        <w:rPr>
          <w:rFonts w:ascii="Times New Roman" w:hAnsi="Times New Roman" w:cs="Times New Roman"/>
          <w:sz w:val="20"/>
          <w:szCs w:val="20"/>
          <w:lang w:val="en-GB"/>
        </w:rPr>
        <w:t xml:space="preserve">Photographer / film producer </w:t>
      </w:r>
    </w:p>
    <w:p w:rsidR="00B76B56" w:rsidRPr="006A5523" w:rsidRDefault="00B76B56" w:rsidP="00B76B56">
      <w:pPr>
        <w:rPr>
          <w:sz w:val="20"/>
          <w:szCs w:val="20"/>
          <w:lang w:val="en-GB"/>
        </w:rPr>
      </w:pPr>
    </w:p>
    <w:p w:rsidR="007A106F" w:rsidRPr="006A5523" w:rsidRDefault="00B76B56" w:rsidP="00B76B56">
      <w:pPr>
        <w:rPr>
          <w:b/>
          <w:sz w:val="20"/>
          <w:szCs w:val="20"/>
          <w:lang w:val="en-GB"/>
        </w:rPr>
      </w:pPr>
      <w:r w:rsidRPr="006A5523">
        <w:rPr>
          <w:b/>
          <w:sz w:val="20"/>
          <w:szCs w:val="20"/>
          <w:lang w:val="en-GB"/>
        </w:rPr>
        <w:t>Suggested agenda:</w:t>
      </w:r>
    </w:p>
    <w:p w:rsidR="00B76B56" w:rsidRPr="006A5523" w:rsidRDefault="00B76B56" w:rsidP="00B76B56">
      <w:pPr>
        <w:rPr>
          <w:sz w:val="20"/>
          <w:szCs w:val="20"/>
          <w:lang w:val="en-GB"/>
        </w:rPr>
      </w:pPr>
      <w:r w:rsidRPr="006A5523">
        <w:rPr>
          <w:sz w:val="20"/>
          <w:szCs w:val="20"/>
          <w:lang w:val="en-GB"/>
        </w:rPr>
        <w:t>A two-day workshop, starting with a welcome, an overview of the issue presented by an expert and an overview of the best practices and solutions within the World Heritage marine managers network, followed by in-depth discussions. A third day could involve a field visit to the Wadden Sea illustrating the Outstanding Universal Value of the site to the international participants, and further discuss the topic by looking at examples on the ground. The workshop would close with some key recommendations and next steps that can be presented at the 4</w:t>
      </w:r>
      <w:r w:rsidRPr="006A5523">
        <w:rPr>
          <w:sz w:val="20"/>
          <w:szCs w:val="20"/>
          <w:vertAlign w:val="superscript"/>
          <w:lang w:val="en-GB"/>
        </w:rPr>
        <w:t>th</w:t>
      </w:r>
      <w:r w:rsidRPr="006A5523">
        <w:rPr>
          <w:sz w:val="20"/>
          <w:szCs w:val="20"/>
          <w:lang w:val="en-GB"/>
        </w:rPr>
        <w:t xml:space="preserve"> global </w:t>
      </w:r>
      <w:proofErr w:type="gramStart"/>
      <w:r w:rsidRPr="006A5523">
        <w:rPr>
          <w:sz w:val="20"/>
          <w:szCs w:val="20"/>
          <w:lang w:val="en-GB"/>
        </w:rPr>
        <w:t>managers</w:t>
      </w:r>
      <w:proofErr w:type="gramEnd"/>
      <w:r w:rsidRPr="006A5523">
        <w:rPr>
          <w:sz w:val="20"/>
          <w:szCs w:val="20"/>
          <w:lang w:val="en-GB"/>
        </w:rPr>
        <w:t xml:space="preserve"> conference organized by UNESCO’s World Heritage Marine Programme in 2019.</w:t>
      </w:r>
    </w:p>
    <w:p w:rsidR="00B76B56" w:rsidRDefault="00B76B56" w:rsidP="00B76B56">
      <w:pPr>
        <w:rPr>
          <w:rFonts w:ascii="Arial" w:hAnsi="Arial" w:cs="Arial"/>
          <w:sz w:val="20"/>
          <w:szCs w:val="20"/>
          <w:lang w:val="en-GB"/>
        </w:rPr>
      </w:pPr>
    </w:p>
    <w:p w:rsidR="006A5523" w:rsidRPr="006A5523" w:rsidRDefault="006A5523" w:rsidP="00B76B56">
      <w:pPr>
        <w:rPr>
          <w:rFonts w:ascii="Arial" w:hAnsi="Arial" w:cs="Arial"/>
          <w:sz w:val="20"/>
          <w:szCs w:val="20"/>
          <w:lang w:val="en-GB"/>
        </w:rPr>
      </w:pPr>
    </w:p>
    <w:p w:rsidR="00B76B56" w:rsidRPr="006A5523" w:rsidRDefault="00B76B56" w:rsidP="00B76B56">
      <w:pPr>
        <w:pStyle w:val="Listenabsatz"/>
        <w:numPr>
          <w:ilvl w:val="0"/>
          <w:numId w:val="23"/>
        </w:numPr>
        <w:spacing w:after="0" w:line="240" w:lineRule="auto"/>
        <w:rPr>
          <w:rFonts w:ascii="Arial" w:hAnsi="Arial" w:cs="Arial"/>
          <w:b/>
          <w:sz w:val="20"/>
          <w:szCs w:val="20"/>
          <w:lang w:val="en-GB"/>
        </w:rPr>
      </w:pPr>
      <w:r w:rsidRPr="006A5523">
        <w:rPr>
          <w:rFonts w:ascii="Arial" w:hAnsi="Arial" w:cs="Arial"/>
          <w:b/>
          <w:sz w:val="20"/>
          <w:szCs w:val="20"/>
          <w:lang w:val="en-GB"/>
        </w:rPr>
        <w:t>Timing and budget</w:t>
      </w:r>
    </w:p>
    <w:p w:rsidR="00B76B56" w:rsidRPr="006A5523" w:rsidRDefault="00B76B56" w:rsidP="00B76B56">
      <w:pPr>
        <w:rPr>
          <w:b/>
          <w:sz w:val="20"/>
          <w:szCs w:val="20"/>
          <w:u w:val="single"/>
          <w:lang w:val="en-GB"/>
        </w:rPr>
      </w:pPr>
    </w:p>
    <w:p w:rsidR="00B76B56" w:rsidRPr="006A5523" w:rsidRDefault="00B76B56" w:rsidP="00B76B56">
      <w:pPr>
        <w:rPr>
          <w:sz w:val="20"/>
          <w:szCs w:val="20"/>
          <w:lang w:val="en-GB"/>
        </w:rPr>
      </w:pPr>
      <w:r w:rsidRPr="006A5523">
        <w:rPr>
          <w:sz w:val="20"/>
          <w:szCs w:val="20"/>
          <w:lang w:val="en-GB"/>
        </w:rPr>
        <w:t xml:space="preserve">The Wadden Sea workshop would be </w:t>
      </w:r>
      <w:r w:rsidR="00486947" w:rsidRPr="006A5523">
        <w:rPr>
          <w:sz w:val="20"/>
          <w:szCs w:val="20"/>
          <w:lang w:val="en-GB"/>
        </w:rPr>
        <w:t xml:space="preserve">held in September/October 2018 </w:t>
      </w:r>
    </w:p>
    <w:p w:rsidR="00B76B56" w:rsidRPr="006A5523" w:rsidRDefault="00B76B56" w:rsidP="00B76B56">
      <w:pPr>
        <w:rPr>
          <w:sz w:val="20"/>
          <w:szCs w:val="20"/>
          <w:lang w:val="en-GB"/>
        </w:rPr>
      </w:pPr>
    </w:p>
    <w:p w:rsidR="00B76B56" w:rsidRPr="006A5523" w:rsidRDefault="00B76B56" w:rsidP="00B76B56">
      <w:pPr>
        <w:rPr>
          <w:sz w:val="20"/>
          <w:szCs w:val="20"/>
          <w:lang w:val="en-GB"/>
        </w:rPr>
      </w:pPr>
      <w:r w:rsidRPr="006A5523">
        <w:rPr>
          <w:sz w:val="20"/>
          <w:szCs w:val="20"/>
          <w:lang w:val="en-GB"/>
        </w:rPr>
        <w:t>All funds would be raised from third parties for the initiative. The UNESCO World Heritage Marine Programme does not have funding available for the activity at this stage but will provide in-kind support to the initiative (content delivery, assistance to organisation, etc.).</w:t>
      </w:r>
    </w:p>
    <w:p w:rsidR="00B76B56" w:rsidRPr="006A5523" w:rsidRDefault="00B76B56" w:rsidP="00B76B56">
      <w:pPr>
        <w:rPr>
          <w:sz w:val="20"/>
          <w:szCs w:val="20"/>
          <w:lang w:val="en-GB"/>
        </w:rPr>
      </w:pPr>
    </w:p>
    <w:p w:rsidR="00615200" w:rsidRPr="006A5523" w:rsidRDefault="00615200">
      <w:pPr>
        <w:rPr>
          <w:sz w:val="20"/>
          <w:szCs w:val="20"/>
        </w:rPr>
      </w:pPr>
    </w:p>
    <w:sectPr w:rsidR="00615200" w:rsidRPr="006A5523"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7A106F">
    <w:pPr>
      <w:pStyle w:val="Kopfzeile"/>
      <w:tabs>
        <w:tab w:val="clear" w:pos="4703"/>
      </w:tabs>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490418">
      <w:rPr>
        <w:rFonts w:ascii="Arial" w:hAnsi="Arial" w:cs="Arial"/>
        <w:sz w:val="20"/>
        <w:szCs w:val="20"/>
      </w:rPr>
      <w:t>2</w:t>
    </w:r>
    <w:r w:rsidR="007D5514">
      <w:rPr>
        <w:rFonts w:ascii="Arial" w:hAnsi="Arial" w:cs="Arial"/>
        <w:sz w:val="20"/>
        <w:szCs w:val="20"/>
      </w:rPr>
      <w:t>/</w:t>
    </w:r>
    <w:r w:rsidR="007A106F">
      <w:rPr>
        <w:rFonts w:ascii="Arial" w:hAnsi="Arial" w:cs="Arial"/>
        <w:sz w:val="20"/>
        <w:szCs w:val="20"/>
      </w:rPr>
      <w:t>5-1</w:t>
    </w:r>
    <w:r w:rsidR="007D5514">
      <w:rPr>
        <w:rFonts w:ascii="Arial" w:hAnsi="Arial" w:cs="Arial"/>
        <w:sz w:val="20"/>
        <w:szCs w:val="20"/>
      </w:rPr>
      <w:t>/</w:t>
    </w:r>
    <w:r w:rsidR="007A106F">
      <w:rPr>
        <w:rFonts w:ascii="Arial" w:hAnsi="Arial" w:cs="Arial"/>
        <w:sz w:val="20"/>
        <w:szCs w:val="20"/>
      </w:rPr>
      <w:t>1 Marine World Heritage Managers Workshop (15.01.2018)</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36294C">
      <w:rPr>
        <w:rFonts w:ascii="Arial" w:hAnsi="Arial" w:cs="Arial"/>
        <w:noProof/>
        <w:sz w:val="20"/>
        <w:szCs w:val="20"/>
      </w:rPr>
      <w:t>3</w:t>
    </w:r>
    <w:r w:rsidR="001C042F" w:rsidRPr="001C042F">
      <w:rPr>
        <w:rFonts w:ascii="Arial" w:hAnsi="Arial" w:cs="Arial"/>
        <w:sz w:val="20"/>
        <w:szCs w:val="20"/>
      </w:rPr>
      <w:fldChar w:fldCharType="end"/>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4DD708B0"/>
    <w:multiLevelType w:val="hybridMultilevel"/>
    <w:tmpl w:val="A7701CCE"/>
    <w:lvl w:ilvl="0" w:tplc="26BEBE78">
      <w:start w:val="10"/>
      <w:numFmt w:val="bullet"/>
      <w:lvlText w:val="-"/>
      <w:lvlJc w:val="left"/>
      <w:pPr>
        <w:ind w:left="720" w:hanging="360"/>
      </w:pPr>
      <w:rPr>
        <w:rFonts w:ascii="Calibri" w:eastAsiaTheme="minorEastAsia"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5FB1843"/>
    <w:multiLevelType w:val="hybridMultilevel"/>
    <w:tmpl w:val="143A3762"/>
    <w:lvl w:ilvl="0" w:tplc="7C8CA63E">
      <w:start w:val="1"/>
      <w:numFmt w:val="decimal"/>
      <w:lvlText w:val="%1)"/>
      <w:lvlJc w:val="left"/>
      <w:pPr>
        <w:ind w:left="1800" w:hanging="360"/>
      </w:pPr>
      <w:rPr>
        <w:rFonts w:ascii="Arial" w:hAnsi="Arial" w:hint="default"/>
        <w:b/>
        <w:sz w:val="20"/>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2A02B79"/>
    <w:multiLevelType w:val="hybridMultilevel"/>
    <w:tmpl w:val="B05A10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0">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7"/>
  </w:num>
  <w:num w:numId="6">
    <w:abstractNumId w:val="0"/>
  </w:num>
  <w:num w:numId="7">
    <w:abstractNumId w:val="14"/>
  </w:num>
  <w:num w:numId="8">
    <w:abstractNumId w:val="16"/>
  </w:num>
  <w:num w:numId="9">
    <w:abstractNumId w:val="7"/>
  </w:num>
  <w:num w:numId="10">
    <w:abstractNumId w:val="6"/>
  </w:num>
  <w:num w:numId="11">
    <w:abstractNumId w:val="18"/>
  </w:num>
  <w:num w:numId="12">
    <w:abstractNumId w:val="3"/>
  </w:num>
  <w:num w:numId="13">
    <w:abstractNumId w:val="20"/>
  </w:num>
  <w:num w:numId="14">
    <w:abstractNumId w:val="1"/>
  </w:num>
  <w:num w:numId="15">
    <w:abstractNumId w:val="11"/>
  </w:num>
  <w:num w:numId="16">
    <w:abstractNumId w:val="19"/>
  </w:num>
  <w:num w:numId="17">
    <w:abstractNumId w:val="2"/>
  </w:num>
  <w:num w:numId="18">
    <w:abstractNumId w:val="9"/>
  </w:num>
  <w:num w:numId="19">
    <w:abstractNumId w:val="13"/>
  </w:num>
  <w:num w:numId="20">
    <w:abstractNumId w:val="5"/>
  </w:num>
  <w:num w:numId="21">
    <w:abstractNumId w:val="12"/>
  </w:num>
  <w:num w:numId="22">
    <w:abstractNumId w:val="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0E05"/>
    <w:rsid w:val="00252FED"/>
    <w:rsid w:val="00254860"/>
    <w:rsid w:val="00286BB9"/>
    <w:rsid w:val="002A6524"/>
    <w:rsid w:val="002C3B3E"/>
    <w:rsid w:val="002D7C58"/>
    <w:rsid w:val="002D7DF5"/>
    <w:rsid w:val="003148C6"/>
    <w:rsid w:val="0032417C"/>
    <w:rsid w:val="00333535"/>
    <w:rsid w:val="00336615"/>
    <w:rsid w:val="00340678"/>
    <w:rsid w:val="00342BBA"/>
    <w:rsid w:val="0035006B"/>
    <w:rsid w:val="0036294C"/>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86947"/>
    <w:rsid w:val="00490418"/>
    <w:rsid w:val="0049559C"/>
    <w:rsid w:val="004B18F8"/>
    <w:rsid w:val="004F7255"/>
    <w:rsid w:val="0052327A"/>
    <w:rsid w:val="00523334"/>
    <w:rsid w:val="005507A2"/>
    <w:rsid w:val="0055335E"/>
    <w:rsid w:val="00566883"/>
    <w:rsid w:val="00583932"/>
    <w:rsid w:val="005915E0"/>
    <w:rsid w:val="0059757A"/>
    <w:rsid w:val="005A17D3"/>
    <w:rsid w:val="005B1554"/>
    <w:rsid w:val="005C366D"/>
    <w:rsid w:val="005C4D1E"/>
    <w:rsid w:val="005F18A8"/>
    <w:rsid w:val="005F2743"/>
    <w:rsid w:val="005F586A"/>
    <w:rsid w:val="00615200"/>
    <w:rsid w:val="006168C4"/>
    <w:rsid w:val="006264FF"/>
    <w:rsid w:val="006363AB"/>
    <w:rsid w:val="006444C3"/>
    <w:rsid w:val="00646DAB"/>
    <w:rsid w:val="00650ABF"/>
    <w:rsid w:val="00656B44"/>
    <w:rsid w:val="00682659"/>
    <w:rsid w:val="00697EC8"/>
    <w:rsid w:val="006A0819"/>
    <w:rsid w:val="006A5523"/>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A106F"/>
    <w:rsid w:val="007B729F"/>
    <w:rsid w:val="007B73FA"/>
    <w:rsid w:val="007C501F"/>
    <w:rsid w:val="007C7BD3"/>
    <w:rsid w:val="007D5514"/>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A74AA"/>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6B56"/>
    <w:rsid w:val="00B77454"/>
    <w:rsid w:val="00B917A8"/>
    <w:rsid w:val="00BA0DF4"/>
    <w:rsid w:val="00BA3925"/>
    <w:rsid w:val="00BB539C"/>
    <w:rsid w:val="00BB654B"/>
    <w:rsid w:val="00BB72BE"/>
    <w:rsid w:val="00BC4357"/>
    <w:rsid w:val="00BD4531"/>
    <w:rsid w:val="00BE4BF3"/>
    <w:rsid w:val="00BF623F"/>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0D6"/>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A09F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KommentartextZchn">
    <w:name w:val="Kommentartext Zchn"/>
    <w:basedOn w:val="Absatz-Standardschriftart"/>
    <w:link w:val="Kommentartext"/>
    <w:uiPriority w:val="99"/>
    <w:semiHidden/>
    <w:rsid w:val="00B76B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KommentartextZchn">
    <w:name w:val="Kommentartext Zchn"/>
    <w:basedOn w:val="Absatz-Standardschriftart"/>
    <w:link w:val="Kommentartext"/>
    <w:uiPriority w:val="99"/>
    <w:semiHidden/>
    <w:rsid w:val="00B76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time_continue=1052&amp;v=BmlD3ppS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hc.unesco.org/en/future-marine-world-heritage-201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hc.unesco.org/en/marine-programm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F39BAE-2FEE-4E54-92EF-6F9314D42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6026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Annika Bostelmann</cp:lastModifiedBy>
  <cp:revision>11</cp:revision>
  <cp:lastPrinted>2013-09-25T14:30:00Z</cp:lastPrinted>
  <dcterms:created xsi:type="dcterms:W3CDTF">2018-01-10T13:21:00Z</dcterms:created>
  <dcterms:modified xsi:type="dcterms:W3CDTF">2018-01-16T16:26:00Z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