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2A48" w14:textId="77777777" w:rsidR="008A0788" w:rsidRPr="008A0788" w:rsidRDefault="008A0788" w:rsidP="008A0788">
      <w:pPr>
        <w:spacing w:line="360" w:lineRule="auto"/>
        <w:jc w:val="center"/>
        <w:rPr>
          <w:sz w:val="20"/>
          <w:szCs w:val="20"/>
          <w:lang w:val="en-GB"/>
        </w:rPr>
      </w:pPr>
      <w:r w:rsidRPr="008A0788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1824" behindDoc="1" locked="0" layoutInCell="1" allowOverlap="1" wp14:anchorId="2E4D642A" wp14:editId="6A0858BA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788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7FB7A237" w14:textId="7C930E92" w:rsidR="007A60F4" w:rsidRDefault="007A60F4" w:rsidP="007A60F4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Management (TG-M 21</w:t>
      </w:r>
      <w:r w:rsidR="00BE1D27">
        <w:rPr>
          <w:rFonts w:ascii="Arial" w:eastAsiaTheme="minorHAnsi" w:hAnsi="Arial" w:cs="Arial"/>
          <w:b/>
          <w:szCs w:val="36"/>
          <w:lang w:val="en-GB"/>
        </w:rPr>
        <w:t>-2</w:t>
      </w:r>
      <w:r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42D719FB" w14:textId="77777777" w:rsidR="007A60F4" w:rsidRDefault="007A60F4" w:rsidP="007A60F4">
      <w:pPr>
        <w:spacing w:line="276" w:lineRule="auto"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28 January 2021</w:t>
      </w:r>
    </w:p>
    <w:p w14:paraId="1019E8AF" w14:textId="510C91B7" w:rsidR="008A0788" w:rsidRPr="008A0788" w:rsidRDefault="007A60F4" w:rsidP="007A60F4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</w:t>
      </w:r>
      <w:r w:rsidR="008A0788" w:rsidRPr="008A0788">
        <w:rPr>
          <w:rFonts w:ascii="Georgia" w:eastAsia="Batang" w:hAnsi="Georgia"/>
          <w:sz w:val="20"/>
          <w:szCs w:val="20"/>
          <w:lang w:val="en-GB" w:eastAsia="ko-KR"/>
        </w:rPr>
        <w:t>ng</w:t>
      </w:r>
    </w:p>
    <w:p w14:paraId="4D004D07" w14:textId="77777777" w:rsidR="008A0788" w:rsidRPr="008A0788" w:rsidRDefault="008A0788" w:rsidP="008A0788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F97DC03" w14:textId="77777777" w:rsidR="008A0788" w:rsidRPr="008A0788" w:rsidRDefault="008A0788" w:rsidP="008A0788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FE02A18" w14:textId="77777777" w:rsidR="008A0788" w:rsidRPr="008A0788" w:rsidRDefault="008A0788" w:rsidP="008A0788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75BBADBD" w14:textId="30A6F085" w:rsidR="008A0788" w:rsidRPr="008A0788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8A0788">
        <w:rPr>
          <w:rFonts w:ascii="Georgia" w:hAnsi="Georgia"/>
          <w:b/>
          <w:sz w:val="20"/>
          <w:szCs w:val="22"/>
          <w:lang w:val="en-GB"/>
        </w:rPr>
        <w:t>Agenda Item:</w:t>
      </w:r>
      <w:r w:rsidRPr="008A0788">
        <w:rPr>
          <w:rFonts w:ascii="Georgia" w:hAnsi="Georgia"/>
          <w:b/>
          <w:sz w:val="20"/>
          <w:szCs w:val="22"/>
          <w:lang w:val="en-GB"/>
        </w:rPr>
        <w:tab/>
      </w:r>
      <w:r w:rsidR="0077426D">
        <w:rPr>
          <w:rFonts w:ascii="Georgia" w:hAnsi="Georgia"/>
          <w:b/>
          <w:sz w:val="20"/>
          <w:szCs w:val="22"/>
          <w:lang w:val="en-GB"/>
        </w:rPr>
        <w:t>8</w:t>
      </w:r>
      <w:r w:rsidR="00CF3B2F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005669">
        <w:rPr>
          <w:rFonts w:ascii="Georgia" w:hAnsi="Georgia"/>
          <w:b/>
          <w:sz w:val="20"/>
          <w:szCs w:val="22"/>
          <w:lang w:val="en-GB"/>
        </w:rPr>
        <w:t>Any other business</w:t>
      </w:r>
    </w:p>
    <w:p w14:paraId="3C050F64" w14:textId="6FF76275" w:rsidR="008A0788" w:rsidRPr="008A0788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8A0788">
        <w:rPr>
          <w:rFonts w:ascii="Georgia" w:hAnsi="Georgia"/>
          <w:b/>
          <w:sz w:val="20"/>
          <w:szCs w:val="22"/>
          <w:lang w:val="en-GB"/>
        </w:rPr>
        <w:t>Subject:</w:t>
      </w:r>
      <w:r w:rsidRPr="008A0788">
        <w:rPr>
          <w:rFonts w:ascii="Georgia" w:hAnsi="Georgia"/>
          <w:b/>
          <w:sz w:val="20"/>
          <w:szCs w:val="22"/>
          <w:lang w:val="en-GB"/>
        </w:rPr>
        <w:tab/>
      </w:r>
      <w:r w:rsidR="00005669" w:rsidRPr="00005669">
        <w:rPr>
          <w:rFonts w:ascii="Georgia" w:hAnsi="Georgia"/>
          <w:b/>
          <w:sz w:val="20"/>
          <w:szCs w:val="22"/>
          <w:lang w:val="en-GB"/>
        </w:rPr>
        <w:t>Air traffic regulation</w:t>
      </w:r>
    </w:p>
    <w:p w14:paraId="292C402D" w14:textId="534786B9" w:rsidR="008A0788" w:rsidRPr="0077426D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8A0788">
        <w:rPr>
          <w:rFonts w:ascii="Georgia" w:hAnsi="Georgia"/>
          <w:b/>
          <w:sz w:val="20"/>
          <w:szCs w:val="22"/>
          <w:lang w:val="en-GB"/>
        </w:rPr>
        <w:t>Document No.:</w:t>
      </w:r>
      <w:r w:rsidRPr="008A0788">
        <w:rPr>
          <w:rFonts w:ascii="Georgia" w:hAnsi="Georgia"/>
          <w:b/>
          <w:sz w:val="20"/>
          <w:szCs w:val="22"/>
          <w:lang w:val="en-GB"/>
        </w:rPr>
        <w:tab/>
      </w:r>
      <w:r w:rsidR="007A60F4" w:rsidRPr="0077426D">
        <w:rPr>
          <w:rFonts w:ascii="Georgia" w:hAnsi="Georgia"/>
          <w:sz w:val="20"/>
          <w:szCs w:val="22"/>
          <w:lang w:val="en-GB"/>
        </w:rPr>
        <w:t>TG-M 21-</w:t>
      </w:r>
      <w:r w:rsidR="00BE1D27" w:rsidRPr="0077426D">
        <w:rPr>
          <w:rFonts w:ascii="Georgia" w:hAnsi="Georgia"/>
          <w:sz w:val="20"/>
          <w:szCs w:val="22"/>
          <w:lang w:val="en-GB"/>
        </w:rPr>
        <w:t>2</w:t>
      </w:r>
      <w:r w:rsidRPr="0077426D">
        <w:rPr>
          <w:rFonts w:ascii="Georgia" w:hAnsi="Georgia"/>
          <w:sz w:val="20"/>
          <w:szCs w:val="22"/>
          <w:lang w:val="en-GB"/>
        </w:rPr>
        <w:t>/</w:t>
      </w:r>
      <w:r w:rsidR="0077426D" w:rsidRPr="0077426D">
        <w:rPr>
          <w:rFonts w:ascii="Georgia" w:hAnsi="Georgia"/>
          <w:sz w:val="20"/>
          <w:szCs w:val="22"/>
          <w:lang w:val="en-GB"/>
        </w:rPr>
        <w:t>8</w:t>
      </w:r>
    </w:p>
    <w:p w14:paraId="21A6D7D0" w14:textId="76257445" w:rsidR="008A0788" w:rsidRPr="0077426D" w:rsidRDefault="008A0788" w:rsidP="008A078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7426D">
        <w:rPr>
          <w:rFonts w:ascii="Georgia" w:hAnsi="Georgia"/>
          <w:b/>
          <w:sz w:val="20"/>
          <w:szCs w:val="22"/>
          <w:lang w:val="en-GB"/>
        </w:rPr>
        <w:t>Date:</w:t>
      </w:r>
      <w:r w:rsidRPr="0077426D">
        <w:rPr>
          <w:rFonts w:ascii="Georgia" w:hAnsi="Georgia"/>
          <w:b/>
          <w:sz w:val="20"/>
          <w:szCs w:val="22"/>
          <w:lang w:val="en-GB"/>
        </w:rPr>
        <w:tab/>
      </w:r>
      <w:r w:rsidR="0077426D" w:rsidRPr="0077426D">
        <w:rPr>
          <w:rFonts w:ascii="Georgia" w:hAnsi="Georgia"/>
          <w:bCs/>
          <w:sz w:val="20"/>
          <w:szCs w:val="22"/>
          <w:lang w:val="en-GB"/>
        </w:rPr>
        <w:t>26</w:t>
      </w:r>
      <w:r w:rsidR="007A60F4" w:rsidRPr="0077426D">
        <w:rPr>
          <w:rFonts w:ascii="Georgia" w:hAnsi="Georgia"/>
          <w:bCs/>
          <w:sz w:val="20"/>
          <w:szCs w:val="22"/>
          <w:lang w:val="en-GB"/>
        </w:rPr>
        <w:t xml:space="preserve"> </w:t>
      </w:r>
      <w:r w:rsidR="00BE1D27" w:rsidRPr="0077426D">
        <w:rPr>
          <w:rFonts w:ascii="Georgia" w:hAnsi="Georgia"/>
          <w:bCs/>
          <w:sz w:val="20"/>
          <w:szCs w:val="22"/>
          <w:lang w:val="en-GB"/>
        </w:rPr>
        <w:t>February</w:t>
      </w:r>
      <w:r w:rsidR="007A60F4" w:rsidRPr="0077426D">
        <w:rPr>
          <w:rFonts w:ascii="Georgia" w:hAnsi="Georgia"/>
          <w:bCs/>
          <w:sz w:val="20"/>
          <w:szCs w:val="22"/>
          <w:lang w:val="en-GB"/>
        </w:rPr>
        <w:t xml:space="preserve"> 2021</w:t>
      </w:r>
    </w:p>
    <w:p w14:paraId="18B21BC2" w14:textId="2942ECAA" w:rsidR="008A0788" w:rsidRPr="008A0788" w:rsidRDefault="008A0788" w:rsidP="008A078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77426D">
        <w:rPr>
          <w:rFonts w:ascii="Georgia" w:hAnsi="Georgia"/>
          <w:b/>
          <w:sz w:val="20"/>
          <w:szCs w:val="22"/>
          <w:lang w:val="en-GB"/>
        </w:rPr>
        <w:t xml:space="preserve">Submitted </w:t>
      </w:r>
      <w:proofErr w:type="gramStart"/>
      <w:r w:rsidRPr="0077426D">
        <w:rPr>
          <w:rFonts w:ascii="Georgia" w:hAnsi="Georgia"/>
          <w:b/>
          <w:sz w:val="20"/>
          <w:szCs w:val="22"/>
          <w:lang w:val="en-GB"/>
        </w:rPr>
        <w:t>by:</w:t>
      </w:r>
      <w:proofErr w:type="gramEnd"/>
      <w:r w:rsidRPr="0077426D">
        <w:rPr>
          <w:rFonts w:ascii="Georgia" w:hAnsi="Georgia"/>
          <w:b/>
          <w:sz w:val="20"/>
          <w:szCs w:val="22"/>
          <w:lang w:val="en-GB"/>
        </w:rPr>
        <w:tab/>
      </w:r>
      <w:r w:rsidR="00005669" w:rsidRPr="0077426D">
        <w:rPr>
          <w:rFonts w:ascii="Georgia" w:hAnsi="Georgia"/>
          <w:b/>
          <w:sz w:val="20"/>
          <w:szCs w:val="22"/>
          <w:lang w:val="en-GB"/>
        </w:rPr>
        <w:t>Schleswig-Holstein/Lower-Saxony</w:t>
      </w:r>
    </w:p>
    <w:p w14:paraId="03DFA91D" w14:textId="77777777" w:rsidR="008A0788" w:rsidRPr="008A0788" w:rsidRDefault="008A0788" w:rsidP="008A0788">
      <w:pPr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36676386" w14:textId="40B7470E" w:rsidR="008A0788" w:rsidRDefault="00C03F1D" w:rsidP="00005669">
      <w:pPr>
        <w:pStyle w:val="Header"/>
        <w:spacing w:after="12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At the TG-M </w:t>
      </w:r>
      <w:r w:rsidR="00005669">
        <w:rPr>
          <w:rFonts w:ascii="Georgia" w:hAnsi="Georgia"/>
          <w:sz w:val="20"/>
          <w:szCs w:val="22"/>
          <w:lang w:val="en-GB" w:eastAsia="de-DE"/>
        </w:rPr>
        <w:t>21</w:t>
      </w:r>
      <w:r>
        <w:rPr>
          <w:rFonts w:ascii="Georgia" w:hAnsi="Georgia"/>
          <w:sz w:val="20"/>
          <w:szCs w:val="22"/>
          <w:lang w:val="en-GB" w:eastAsia="de-DE"/>
        </w:rPr>
        <w:t xml:space="preserve">-1 meeting in </w:t>
      </w:r>
      <w:r w:rsidR="00005669">
        <w:rPr>
          <w:rFonts w:ascii="Georgia" w:hAnsi="Georgia"/>
          <w:sz w:val="20"/>
          <w:szCs w:val="22"/>
          <w:lang w:val="en-GB" w:eastAsia="de-DE"/>
        </w:rPr>
        <w:t>January 2021 it was decided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005669">
        <w:rPr>
          <w:rFonts w:ascii="Georgia" w:hAnsi="Georgia"/>
          <w:sz w:val="20"/>
          <w:szCs w:val="22"/>
          <w:lang w:val="en-GB" w:eastAsia="de-DE"/>
        </w:rPr>
        <w:t xml:space="preserve">to add the topic of 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air traffic regulation </w:t>
      </w:r>
      <w:r w:rsidR="005E66EB">
        <w:rPr>
          <w:rFonts w:ascii="Georgia" w:hAnsi="Georgia"/>
          <w:sz w:val="20"/>
          <w:szCs w:val="22"/>
          <w:lang w:val="en-GB" w:eastAsia="de-DE"/>
        </w:rPr>
        <w:t>of minimum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 flight height</w:t>
      </w:r>
      <w:r w:rsidR="005E66EB">
        <w:rPr>
          <w:rFonts w:ascii="Georgia" w:hAnsi="Georgia"/>
          <w:sz w:val="20"/>
          <w:szCs w:val="22"/>
          <w:lang w:val="en-GB" w:eastAsia="de-DE"/>
        </w:rPr>
        <w:t>s</w:t>
      </w:r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 above the </w:t>
      </w:r>
      <w:proofErr w:type="spellStart"/>
      <w:r w:rsidR="00005669" w:rsidRPr="00005669">
        <w:rPr>
          <w:rFonts w:ascii="Georgia" w:hAnsi="Georgia"/>
          <w:sz w:val="20"/>
          <w:szCs w:val="22"/>
          <w:lang w:val="en-GB" w:eastAsia="de-DE"/>
        </w:rPr>
        <w:t>Wadden</w:t>
      </w:r>
      <w:proofErr w:type="spellEnd"/>
      <w:r w:rsidR="00005669" w:rsidRPr="00005669">
        <w:rPr>
          <w:rFonts w:ascii="Georgia" w:hAnsi="Georgia"/>
          <w:sz w:val="20"/>
          <w:szCs w:val="22"/>
          <w:lang w:val="en-GB" w:eastAsia="de-DE"/>
        </w:rPr>
        <w:t xml:space="preserve"> Sea</w:t>
      </w:r>
      <w:r w:rsidR="005E66EB">
        <w:rPr>
          <w:rFonts w:ascii="Georgia" w:hAnsi="Georgia"/>
          <w:sz w:val="20"/>
          <w:szCs w:val="22"/>
          <w:lang w:val="en-GB" w:eastAsia="de-DE"/>
        </w:rPr>
        <w:t xml:space="preserve"> which potentially effect bird populations,</w:t>
      </w:r>
      <w:r w:rsidR="00005669">
        <w:rPr>
          <w:rFonts w:ascii="Georgia" w:hAnsi="Georgia"/>
          <w:sz w:val="20"/>
          <w:szCs w:val="22"/>
          <w:lang w:val="en-GB" w:eastAsia="de-DE"/>
        </w:rPr>
        <w:t xml:space="preserve"> to the agenda of this meeting.</w:t>
      </w:r>
    </w:p>
    <w:p w14:paraId="668E2C6C" w14:textId="522DAD97" w:rsidR="00005669" w:rsidRPr="008A0788" w:rsidRDefault="00005669" w:rsidP="00005669">
      <w:pPr>
        <w:pStyle w:val="Header"/>
        <w:spacing w:after="12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The federal states Schleswig-Holstein and Lower-Saxony</w:t>
      </w:r>
      <w:r w:rsidRPr="00005669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624B16">
        <w:rPr>
          <w:rFonts w:ascii="Georgia" w:hAnsi="Georgia"/>
          <w:sz w:val="20"/>
          <w:szCs w:val="22"/>
          <w:lang w:val="en-GB" w:eastAsia="de-DE"/>
        </w:rPr>
        <w:t xml:space="preserve">give a short description of </w:t>
      </w:r>
      <w:r w:rsidRPr="00005669">
        <w:rPr>
          <w:rFonts w:ascii="Georgia" w:hAnsi="Georgia"/>
          <w:sz w:val="20"/>
          <w:szCs w:val="22"/>
          <w:lang w:val="en-GB" w:eastAsia="de-DE"/>
        </w:rPr>
        <w:t>the situation in t</w:t>
      </w:r>
      <w:r>
        <w:rPr>
          <w:rFonts w:ascii="Georgia" w:hAnsi="Georgia"/>
          <w:sz w:val="20"/>
          <w:szCs w:val="22"/>
          <w:lang w:val="en-GB" w:eastAsia="de-DE"/>
        </w:rPr>
        <w:t xml:space="preserve">heir </w:t>
      </w:r>
      <w:r w:rsidR="005E66EB">
        <w:rPr>
          <w:rFonts w:ascii="Georgia" w:hAnsi="Georgia"/>
          <w:sz w:val="20"/>
          <w:szCs w:val="22"/>
          <w:lang w:val="en-GB" w:eastAsia="de-DE"/>
        </w:rPr>
        <w:t xml:space="preserve">part of the </w:t>
      </w:r>
      <w:proofErr w:type="spellStart"/>
      <w:r>
        <w:rPr>
          <w:rFonts w:ascii="Georgia" w:hAnsi="Georgia"/>
          <w:sz w:val="20"/>
          <w:szCs w:val="22"/>
          <w:lang w:val="en-GB" w:eastAsia="de-DE"/>
        </w:rPr>
        <w:t>Wadden</w:t>
      </w:r>
      <w:proofErr w:type="spellEnd"/>
      <w:r>
        <w:rPr>
          <w:rFonts w:ascii="Georgia" w:hAnsi="Georgia"/>
          <w:sz w:val="20"/>
          <w:szCs w:val="22"/>
          <w:lang w:val="en-GB" w:eastAsia="de-DE"/>
        </w:rPr>
        <w:t xml:space="preserve"> Sea area i</w:t>
      </w:r>
      <w:r w:rsidRPr="00005669">
        <w:rPr>
          <w:rFonts w:ascii="Georgia" w:hAnsi="Georgia"/>
          <w:sz w:val="20"/>
          <w:szCs w:val="22"/>
          <w:lang w:val="en-GB" w:eastAsia="de-DE"/>
        </w:rPr>
        <w:t>n th</w:t>
      </w:r>
      <w:r>
        <w:rPr>
          <w:rFonts w:ascii="Georgia" w:hAnsi="Georgia"/>
          <w:sz w:val="20"/>
          <w:szCs w:val="22"/>
          <w:lang w:val="en-GB" w:eastAsia="de-DE"/>
        </w:rPr>
        <w:t>is</w:t>
      </w:r>
      <w:r w:rsidRPr="00005669">
        <w:rPr>
          <w:rFonts w:ascii="Georgia" w:hAnsi="Georgia"/>
          <w:sz w:val="20"/>
          <w:szCs w:val="22"/>
          <w:lang w:val="en-GB" w:eastAsia="de-DE"/>
        </w:rPr>
        <w:t xml:space="preserve"> document</w:t>
      </w:r>
      <w:r>
        <w:rPr>
          <w:rFonts w:ascii="Georgia" w:hAnsi="Georgia"/>
          <w:sz w:val="20"/>
          <w:szCs w:val="22"/>
          <w:lang w:val="en-GB" w:eastAsia="de-DE"/>
        </w:rPr>
        <w:t>.</w:t>
      </w:r>
    </w:p>
    <w:p w14:paraId="3761E90B" w14:textId="77777777" w:rsidR="008A0788" w:rsidRPr="008A0788" w:rsidRDefault="008A0788" w:rsidP="008A0788">
      <w:pPr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CBDFCC3" w14:textId="597561FC" w:rsidR="008F0C06" w:rsidRDefault="008A0788" w:rsidP="00005669">
      <w:pPr>
        <w:spacing w:after="120" w:line="276" w:lineRule="auto"/>
        <w:rPr>
          <w:rFonts w:ascii="Arial" w:eastAsia="Calibri" w:hAnsi="Arial" w:cs="Arial"/>
          <w:color w:val="0078B6"/>
          <w:sz w:val="28"/>
          <w:szCs w:val="36"/>
          <w:lang w:val="en-GB"/>
        </w:rPr>
        <w:sectPr w:rsidR="008F0C06" w:rsidSect="00C2360C">
          <w:headerReference w:type="default" r:id="rId9"/>
          <w:footerReference w:type="default" r:id="rId10"/>
          <w:footerReference w:type="first" r:id="rId11"/>
          <w:pgSz w:w="11907" w:h="16840" w:code="9"/>
          <w:pgMar w:top="1440" w:right="1134" w:bottom="1135" w:left="1134" w:header="709" w:footer="709" w:gutter="0"/>
          <w:cols w:space="708"/>
          <w:titlePg/>
          <w:docGrid w:linePitch="360"/>
        </w:sectPr>
      </w:pPr>
      <w:r w:rsidRPr="008A0788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8A0788">
        <w:rPr>
          <w:rFonts w:ascii="Georgia" w:hAnsi="Georgia"/>
          <w:b/>
          <w:bCs/>
          <w:sz w:val="22"/>
          <w:szCs w:val="22"/>
          <w:lang w:val="en-GB"/>
        </w:rPr>
        <w:tab/>
      </w:r>
      <w:r w:rsidRPr="008A0788">
        <w:rPr>
          <w:rFonts w:ascii="Georgia" w:hAnsi="Georgia"/>
          <w:sz w:val="22"/>
          <w:szCs w:val="22"/>
          <w:lang w:val="en-GB"/>
        </w:rPr>
        <w:t xml:space="preserve">The group is invited to </w:t>
      </w:r>
      <w:r w:rsidR="00005669">
        <w:rPr>
          <w:rFonts w:ascii="Georgia" w:hAnsi="Georgia"/>
          <w:sz w:val="22"/>
          <w:szCs w:val="22"/>
          <w:lang w:val="en-GB"/>
        </w:rPr>
        <w:t>note</w:t>
      </w:r>
      <w:r w:rsidR="005E66EB">
        <w:rPr>
          <w:rFonts w:ascii="Georgia" w:hAnsi="Georgia"/>
          <w:sz w:val="22"/>
          <w:szCs w:val="22"/>
          <w:lang w:val="en-GB"/>
        </w:rPr>
        <w:t xml:space="preserve"> the information and initially discuss relevance and seriousness of this issue and opportunities for trilateral action. </w:t>
      </w:r>
    </w:p>
    <w:p w14:paraId="238F11AC" w14:textId="77777777" w:rsidR="0077426D" w:rsidRDefault="0077426D" w:rsidP="0077426D">
      <w:pPr>
        <w:pStyle w:val="Header2"/>
        <w:ind w:left="0" w:firstLine="0"/>
      </w:pPr>
      <w:bookmarkStart w:id="0" w:name="_Hlk40369974"/>
      <w:bookmarkEnd w:id="0"/>
      <w:r w:rsidRPr="00005669">
        <w:lastRenderedPageBreak/>
        <w:t>Air traffic regulation</w:t>
      </w:r>
      <w:r w:rsidRPr="00C508F2">
        <w:t xml:space="preserve"> </w:t>
      </w:r>
    </w:p>
    <w:p w14:paraId="4C7B5249" w14:textId="42A5C4C8" w:rsidR="003521F3" w:rsidRPr="00C508F2" w:rsidRDefault="003521F3" w:rsidP="003521F3">
      <w:pPr>
        <w:spacing w:line="276" w:lineRule="auto"/>
        <w:rPr>
          <w:rFonts w:ascii="Georgia" w:hAnsi="Georgia"/>
          <w:b/>
          <w:sz w:val="20"/>
          <w:szCs w:val="22"/>
        </w:rPr>
      </w:pPr>
      <w:r w:rsidRPr="00C508F2">
        <w:rPr>
          <w:rFonts w:ascii="Georgia" w:hAnsi="Georgia"/>
          <w:b/>
          <w:sz w:val="20"/>
          <w:szCs w:val="22"/>
        </w:rPr>
        <w:t>Cause for exchange/setting</w:t>
      </w:r>
      <w:r w:rsidR="0023077C" w:rsidRPr="00C508F2">
        <w:rPr>
          <w:rFonts w:ascii="Georgia" w:hAnsi="Georgia"/>
          <w:b/>
          <w:sz w:val="20"/>
          <w:szCs w:val="22"/>
        </w:rPr>
        <w:t xml:space="preserve"> the scene</w:t>
      </w:r>
      <w:r w:rsidRPr="00C508F2">
        <w:rPr>
          <w:rFonts w:ascii="Georgia" w:hAnsi="Georgia"/>
          <w:b/>
          <w:sz w:val="20"/>
          <w:szCs w:val="22"/>
        </w:rPr>
        <w:t xml:space="preserve">: </w:t>
      </w:r>
    </w:p>
    <w:p w14:paraId="262A4D60" w14:textId="7858C074" w:rsidR="003521F3" w:rsidRDefault="003521F3" w:rsidP="003521F3">
      <w:pPr>
        <w:spacing w:line="276" w:lineRule="auto"/>
        <w:rPr>
          <w:rFonts w:ascii="Georgia" w:hAnsi="Georgia"/>
          <w:sz w:val="20"/>
          <w:szCs w:val="22"/>
        </w:rPr>
      </w:pPr>
      <w:r w:rsidRPr="003521F3">
        <w:rPr>
          <w:rFonts w:ascii="Georgia" w:hAnsi="Georgia"/>
          <w:sz w:val="20"/>
          <w:szCs w:val="22"/>
        </w:rPr>
        <w:t xml:space="preserve">With the entry into force of the EU implementing regulation 923/2012 (Standardized European Rules of the Air / SERA), and the subsequent implementation in </w:t>
      </w:r>
      <w:r>
        <w:rPr>
          <w:rFonts w:ascii="Georgia" w:hAnsi="Georgia"/>
          <w:sz w:val="20"/>
          <w:szCs w:val="22"/>
        </w:rPr>
        <w:t xml:space="preserve">German regulation, </w:t>
      </w:r>
      <w:r w:rsidRPr="003521F3">
        <w:rPr>
          <w:rFonts w:ascii="Georgia" w:hAnsi="Georgia"/>
          <w:sz w:val="20"/>
          <w:szCs w:val="22"/>
        </w:rPr>
        <w:t>the Aviation Ordinance (</w:t>
      </w:r>
      <w:proofErr w:type="spellStart"/>
      <w:r w:rsidRPr="003521F3">
        <w:rPr>
          <w:rFonts w:ascii="Georgia" w:hAnsi="Georgia"/>
          <w:sz w:val="20"/>
          <w:szCs w:val="22"/>
        </w:rPr>
        <w:t>LuftVO</w:t>
      </w:r>
      <w:proofErr w:type="spellEnd"/>
      <w:r w:rsidRPr="003521F3">
        <w:rPr>
          <w:rFonts w:ascii="Georgia" w:hAnsi="Georgia"/>
          <w:sz w:val="20"/>
          <w:szCs w:val="22"/>
        </w:rPr>
        <w:t xml:space="preserve">), the minimum flight altitude above the </w:t>
      </w:r>
      <w:proofErr w:type="spellStart"/>
      <w:r w:rsidRPr="003521F3">
        <w:rPr>
          <w:rFonts w:ascii="Georgia" w:hAnsi="Georgia"/>
          <w:sz w:val="20"/>
          <w:szCs w:val="22"/>
        </w:rPr>
        <w:t>Wadden</w:t>
      </w:r>
      <w:proofErr w:type="spellEnd"/>
      <w:r w:rsidRPr="003521F3">
        <w:rPr>
          <w:rFonts w:ascii="Georgia" w:hAnsi="Georgia"/>
          <w:sz w:val="20"/>
          <w:szCs w:val="22"/>
        </w:rPr>
        <w:t xml:space="preserve"> Sea previously </w:t>
      </w:r>
      <w:r>
        <w:rPr>
          <w:rFonts w:ascii="Georgia" w:hAnsi="Georgia"/>
          <w:sz w:val="20"/>
          <w:szCs w:val="22"/>
        </w:rPr>
        <w:t>applicable pursuant to § 6(</w:t>
      </w:r>
      <w:r w:rsidRPr="003521F3">
        <w:rPr>
          <w:rFonts w:ascii="Georgia" w:hAnsi="Georgia"/>
          <w:sz w:val="20"/>
          <w:szCs w:val="22"/>
        </w:rPr>
        <w:t>3</w:t>
      </w:r>
      <w:r>
        <w:rPr>
          <w:rFonts w:ascii="Georgia" w:hAnsi="Georgia"/>
          <w:sz w:val="20"/>
          <w:szCs w:val="22"/>
        </w:rPr>
        <w:t>)</w:t>
      </w:r>
      <w:r w:rsidRPr="003521F3">
        <w:rPr>
          <w:rFonts w:ascii="Georgia" w:hAnsi="Georgia"/>
          <w:sz w:val="20"/>
          <w:szCs w:val="22"/>
        </w:rPr>
        <w:t xml:space="preserve"> of the old </w:t>
      </w:r>
      <w:proofErr w:type="spellStart"/>
      <w:r w:rsidRPr="003521F3">
        <w:rPr>
          <w:rFonts w:ascii="Georgia" w:hAnsi="Georgia"/>
          <w:sz w:val="20"/>
          <w:szCs w:val="22"/>
        </w:rPr>
        <w:t>L</w:t>
      </w:r>
      <w:r>
        <w:rPr>
          <w:rFonts w:ascii="Georgia" w:hAnsi="Georgia"/>
          <w:sz w:val="20"/>
          <w:szCs w:val="22"/>
        </w:rPr>
        <w:t>uftVO</w:t>
      </w:r>
      <w:proofErr w:type="spellEnd"/>
      <w:r>
        <w:rPr>
          <w:rFonts w:ascii="Georgia" w:hAnsi="Georgia"/>
          <w:sz w:val="20"/>
          <w:szCs w:val="22"/>
        </w:rPr>
        <w:t xml:space="preserve"> has been lowered from 600m to 150</w:t>
      </w:r>
      <w:r w:rsidRPr="003521F3">
        <w:rPr>
          <w:rFonts w:ascii="Georgia" w:hAnsi="Georgia"/>
          <w:sz w:val="20"/>
          <w:szCs w:val="22"/>
        </w:rPr>
        <w:t>m.</w:t>
      </w:r>
      <w:r w:rsidR="0023077C">
        <w:rPr>
          <w:rFonts w:ascii="Georgia" w:hAnsi="Georgia"/>
          <w:sz w:val="20"/>
          <w:szCs w:val="22"/>
        </w:rPr>
        <w:t xml:space="preserve"> This was already done around </w:t>
      </w:r>
      <w:r w:rsidR="005E66EB">
        <w:rPr>
          <w:rFonts w:ascii="Georgia" w:hAnsi="Georgia"/>
          <w:sz w:val="20"/>
          <w:szCs w:val="22"/>
        </w:rPr>
        <w:t>5</w:t>
      </w:r>
      <w:r w:rsidR="0023077C">
        <w:rPr>
          <w:rFonts w:ascii="Georgia" w:hAnsi="Georgia"/>
          <w:sz w:val="20"/>
          <w:szCs w:val="22"/>
        </w:rPr>
        <w:t xml:space="preserve"> years ago.</w:t>
      </w:r>
    </w:p>
    <w:p w14:paraId="08F33CB3" w14:textId="77777777" w:rsidR="003521F3" w:rsidRDefault="003521F3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01182C98" w14:textId="5457B1A2" w:rsidR="003521F3" w:rsidRDefault="003521F3" w:rsidP="0023077C">
      <w:pPr>
        <w:spacing w:line="276" w:lineRule="auto"/>
        <w:rPr>
          <w:rFonts w:ascii="Georgia" w:hAnsi="Georgia"/>
          <w:sz w:val="20"/>
          <w:szCs w:val="22"/>
        </w:rPr>
      </w:pPr>
      <w:r w:rsidRPr="003521F3">
        <w:rPr>
          <w:rFonts w:ascii="Georgia" w:hAnsi="Georgia"/>
          <w:sz w:val="20"/>
          <w:szCs w:val="22"/>
        </w:rPr>
        <w:t xml:space="preserve">This legal change and its effects (no </w:t>
      </w:r>
      <w:r w:rsidR="005E66EB">
        <w:rPr>
          <w:rFonts w:ascii="Georgia" w:hAnsi="Georgia"/>
          <w:sz w:val="20"/>
          <w:szCs w:val="22"/>
        </w:rPr>
        <w:t xml:space="preserve">effective </w:t>
      </w:r>
      <w:r w:rsidRPr="003521F3">
        <w:rPr>
          <w:rFonts w:ascii="Georgia" w:hAnsi="Georgia"/>
          <w:sz w:val="20"/>
          <w:szCs w:val="22"/>
        </w:rPr>
        <w:t xml:space="preserve">protection of the </w:t>
      </w:r>
      <w:proofErr w:type="spellStart"/>
      <w:r w:rsidRPr="003521F3">
        <w:rPr>
          <w:rFonts w:ascii="Georgia" w:hAnsi="Georgia"/>
          <w:sz w:val="20"/>
          <w:szCs w:val="22"/>
        </w:rPr>
        <w:t>Wadden</w:t>
      </w:r>
      <w:proofErr w:type="spellEnd"/>
      <w:r w:rsidRPr="003521F3">
        <w:rPr>
          <w:rFonts w:ascii="Georgia" w:hAnsi="Georgia"/>
          <w:sz w:val="20"/>
          <w:szCs w:val="22"/>
        </w:rPr>
        <w:t xml:space="preserve"> Sea areas </w:t>
      </w:r>
      <w:r w:rsidR="005E66EB">
        <w:rPr>
          <w:rFonts w:ascii="Georgia" w:hAnsi="Georgia"/>
          <w:sz w:val="20"/>
          <w:szCs w:val="22"/>
        </w:rPr>
        <w:t>against</w:t>
      </w:r>
      <w:r w:rsidR="005E66EB" w:rsidRPr="003521F3">
        <w:rPr>
          <w:rFonts w:ascii="Georgia" w:hAnsi="Georgia"/>
          <w:sz w:val="20"/>
          <w:szCs w:val="22"/>
        </w:rPr>
        <w:t xml:space="preserve"> </w:t>
      </w:r>
      <w:r w:rsidRPr="003521F3">
        <w:rPr>
          <w:rFonts w:ascii="Georgia" w:hAnsi="Georgia"/>
          <w:sz w:val="20"/>
          <w:szCs w:val="22"/>
        </w:rPr>
        <w:t xml:space="preserve">low-level flights) could lead to various species in the </w:t>
      </w:r>
      <w:proofErr w:type="spellStart"/>
      <w:r w:rsidRPr="003521F3">
        <w:rPr>
          <w:rFonts w:ascii="Georgia" w:hAnsi="Georgia"/>
          <w:sz w:val="20"/>
          <w:szCs w:val="22"/>
        </w:rPr>
        <w:t>Wadden</w:t>
      </w:r>
      <w:proofErr w:type="spellEnd"/>
      <w:r w:rsidRPr="003521F3">
        <w:rPr>
          <w:rFonts w:ascii="Georgia" w:hAnsi="Georgia"/>
          <w:sz w:val="20"/>
          <w:szCs w:val="22"/>
        </w:rPr>
        <w:t xml:space="preserve"> Sea being disturbed or even </w:t>
      </w:r>
      <w:r w:rsidR="005E66EB">
        <w:rPr>
          <w:rFonts w:ascii="Georgia" w:hAnsi="Georgia"/>
          <w:sz w:val="20"/>
          <w:szCs w:val="22"/>
        </w:rPr>
        <w:t>scared</w:t>
      </w:r>
      <w:r w:rsidR="005E66EB" w:rsidRPr="003521F3">
        <w:rPr>
          <w:rFonts w:ascii="Georgia" w:hAnsi="Georgia"/>
          <w:sz w:val="20"/>
          <w:szCs w:val="22"/>
        </w:rPr>
        <w:t xml:space="preserve"> </w:t>
      </w:r>
      <w:r w:rsidRPr="003521F3">
        <w:rPr>
          <w:rFonts w:ascii="Georgia" w:hAnsi="Georgia"/>
          <w:sz w:val="20"/>
          <w:szCs w:val="22"/>
        </w:rPr>
        <w:t>away.</w:t>
      </w:r>
      <w:r w:rsidR="0023077C">
        <w:rPr>
          <w:rFonts w:ascii="Georgia" w:hAnsi="Georgia"/>
          <w:sz w:val="20"/>
          <w:szCs w:val="22"/>
        </w:rPr>
        <w:t xml:space="preserve"> </w:t>
      </w:r>
      <w:r w:rsidR="0023077C" w:rsidRPr="0023077C">
        <w:rPr>
          <w:rFonts w:ascii="Georgia" w:hAnsi="Georgia"/>
          <w:sz w:val="20"/>
          <w:szCs w:val="22"/>
        </w:rPr>
        <w:t xml:space="preserve">The question arises as to whether sufficient protection of the </w:t>
      </w:r>
      <w:proofErr w:type="spellStart"/>
      <w:r w:rsidR="0023077C" w:rsidRPr="0023077C">
        <w:rPr>
          <w:rFonts w:ascii="Georgia" w:hAnsi="Georgia"/>
          <w:sz w:val="20"/>
          <w:szCs w:val="22"/>
        </w:rPr>
        <w:t>Wadden</w:t>
      </w:r>
      <w:proofErr w:type="spellEnd"/>
      <w:r w:rsidR="0023077C" w:rsidRPr="0023077C">
        <w:rPr>
          <w:rFonts w:ascii="Georgia" w:hAnsi="Georgia"/>
          <w:sz w:val="20"/>
          <w:szCs w:val="22"/>
        </w:rPr>
        <w:t xml:space="preserve"> Sea and</w:t>
      </w:r>
      <w:r w:rsidR="0023077C">
        <w:rPr>
          <w:rFonts w:ascii="Georgia" w:hAnsi="Georgia"/>
          <w:sz w:val="20"/>
          <w:szCs w:val="22"/>
        </w:rPr>
        <w:t xml:space="preserve"> its species is still guaranteed. </w:t>
      </w:r>
      <w:r w:rsidR="0023077C" w:rsidRPr="0023077C">
        <w:rPr>
          <w:rFonts w:ascii="Georgia" w:hAnsi="Georgia"/>
          <w:sz w:val="20"/>
          <w:szCs w:val="22"/>
        </w:rPr>
        <w:t>Our reporting to the W</w:t>
      </w:r>
      <w:r w:rsidR="0023077C">
        <w:rPr>
          <w:rFonts w:ascii="Georgia" w:hAnsi="Georgia"/>
          <w:sz w:val="20"/>
          <w:szCs w:val="22"/>
        </w:rPr>
        <w:t xml:space="preserve">orld </w:t>
      </w:r>
      <w:r w:rsidR="0023077C" w:rsidRPr="0023077C">
        <w:rPr>
          <w:rFonts w:ascii="Georgia" w:hAnsi="Georgia"/>
          <w:sz w:val="20"/>
          <w:szCs w:val="22"/>
        </w:rPr>
        <w:t>H</w:t>
      </w:r>
      <w:r w:rsidR="0023077C">
        <w:rPr>
          <w:rFonts w:ascii="Georgia" w:hAnsi="Georgia"/>
          <w:sz w:val="20"/>
          <w:szCs w:val="22"/>
        </w:rPr>
        <w:t xml:space="preserve">eritage </w:t>
      </w:r>
      <w:r w:rsidR="0023077C" w:rsidRPr="0023077C">
        <w:rPr>
          <w:rFonts w:ascii="Georgia" w:hAnsi="Georgia"/>
          <w:sz w:val="20"/>
          <w:szCs w:val="22"/>
        </w:rPr>
        <w:t>C</w:t>
      </w:r>
      <w:r w:rsidR="0023077C">
        <w:rPr>
          <w:rFonts w:ascii="Georgia" w:hAnsi="Georgia"/>
          <w:sz w:val="20"/>
          <w:szCs w:val="22"/>
        </w:rPr>
        <w:t>ommittee</w:t>
      </w:r>
      <w:r w:rsidR="0023077C" w:rsidRPr="0023077C">
        <w:rPr>
          <w:rFonts w:ascii="Georgia" w:hAnsi="Georgia"/>
          <w:sz w:val="20"/>
          <w:szCs w:val="22"/>
        </w:rPr>
        <w:t xml:space="preserve"> on the integrity of </w:t>
      </w:r>
      <w:r w:rsidR="0023077C">
        <w:rPr>
          <w:rFonts w:ascii="Georgia" w:hAnsi="Georgia"/>
          <w:sz w:val="20"/>
          <w:szCs w:val="22"/>
        </w:rPr>
        <w:t>our</w:t>
      </w:r>
      <w:r w:rsidR="0023077C" w:rsidRPr="0023077C">
        <w:rPr>
          <w:rFonts w:ascii="Georgia" w:hAnsi="Georgia"/>
          <w:sz w:val="20"/>
          <w:szCs w:val="22"/>
        </w:rPr>
        <w:t xml:space="preserve"> world heritage </w:t>
      </w:r>
      <w:r w:rsidR="0023077C">
        <w:rPr>
          <w:rFonts w:ascii="Georgia" w:hAnsi="Georgia"/>
          <w:sz w:val="20"/>
          <w:szCs w:val="22"/>
        </w:rPr>
        <w:t xml:space="preserve">site </w:t>
      </w:r>
      <w:r w:rsidR="00627C8D">
        <w:rPr>
          <w:rFonts w:ascii="Georgia" w:hAnsi="Georgia"/>
          <w:sz w:val="20"/>
          <w:szCs w:val="22"/>
        </w:rPr>
        <w:t>might</w:t>
      </w:r>
      <w:r w:rsidR="0023077C" w:rsidRPr="0023077C">
        <w:rPr>
          <w:rFonts w:ascii="Georgia" w:hAnsi="Georgia"/>
          <w:sz w:val="20"/>
          <w:szCs w:val="22"/>
        </w:rPr>
        <w:t xml:space="preserve"> no longer be correct </w:t>
      </w:r>
      <w:r w:rsidR="0023077C">
        <w:rPr>
          <w:rFonts w:ascii="Georgia" w:hAnsi="Georgia"/>
          <w:sz w:val="20"/>
          <w:szCs w:val="22"/>
        </w:rPr>
        <w:t>regarding</w:t>
      </w:r>
      <w:r w:rsidR="0023077C" w:rsidRPr="0023077C">
        <w:rPr>
          <w:rFonts w:ascii="Georgia" w:hAnsi="Georgia"/>
          <w:sz w:val="20"/>
          <w:szCs w:val="22"/>
        </w:rPr>
        <w:t xml:space="preserve"> this point.</w:t>
      </w:r>
      <w:r w:rsidR="005E66EB">
        <w:rPr>
          <w:rFonts w:ascii="Georgia" w:hAnsi="Georgia"/>
          <w:sz w:val="20"/>
          <w:szCs w:val="22"/>
        </w:rPr>
        <w:t xml:space="preserve"> </w:t>
      </w:r>
    </w:p>
    <w:p w14:paraId="7E2A7B44" w14:textId="77777777" w:rsidR="0023077C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534C519D" w14:textId="3CDCD18C" w:rsidR="003521F3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Situation after 10 years:</w:t>
      </w:r>
      <w:r>
        <w:rPr>
          <w:rFonts w:ascii="Georgia" w:hAnsi="Georgia"/>
          <w:sz w:val="20"/>
          <w:szCs w:val="22"/>
        </w:rPr>
        <w:br/>
      </w:r>
      <w:r w:rsidR="003521F3" w:rsidRPr="003521F3">
        <w:rPr>
          <w:rFonts w:ascii="Georgia" w:hAnsi="Georgia"/>
          <w:sz w:val="20"/>
          <w:szCs w:val="22"/>
        </w:rPr>
        <w:t xml:space="preserve">Extensive observations were made </w:t>
      </w:r>
      <w:r w:rsidR="000318BF">
        <w:rPr>
          <w:rFonts w:ascii="Georgia" w:hAnsi="Georgia"/>
          <w:sz w:val="20"/>
          <w:szCs w:val="22"/>
        </w:rPr>
        <w:t xml:space="preserve">in parts of the German </w:t>
      </w:r>
      <w:proofErr w:type="spellStart"/>
      <w:r w:rsidR="000318BF">
        <w:rPr>
          <w:rFonts w:ascii="Georgia" w:hAnsi="Georgia"/>
          <w:sz w:val="20"/>
          <w:szCs w:val="22"/>
        </w:rPr>
        <w:t>Wadden</w:t>
      </w:r>
      <w:proofErr w:type="spellEnd"/>
      <w:r w:rsidR="000318BF">
        <w:rPr>
          <w:rFonts w:ascii="Georgia" w:hAnsi="Georgia"/>
          <w:sz w:val="20"/>
          <w:szCs w:val="22"/>
        </w:rPr>
        <w:t xml:space="preserve"> Sea </w:t>
      </w:r>
      <w:r w:rsidR="00627C8D">
        <w:rPr>
          <w:rFonts w:ascii="Georgia" w:hAnsi="Georgia"/>
          <w:sz w:val="20"/>
          <w:szCs w:val="22"/>
        </w:rPr>
        <w:t>and t</w:t>
      </w:r>
      <w:r w:rsidR="003521F3" w:rsidRPr="003521F3">
        <w:rPr>
          <w:rFonts w:ascii="Georgia" w:hAnsi="Georgia"/>
          <w:sz w:val="20"/>
          <w:szCs w:val="22"/>
        </w:rPr>
        <w:t>he result shows that low-level flights and the associated impairments have increased significantly and that, in our opinion, there is a need for action.</w:t>
      </w:r>
    </w:p>
    <w:p w14:paraId="1E8417BF" w14:textId="77777777" w:rsidR="003521F3" w:rsidRPr="003521F3" w:rsidRDefault="003521F3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5EFEA08D" w14:textId="77777777" w:rsidR="0023077C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6B46E54B" w14:textId="2845BAFB" w:rsidR="0023077C" w:rsidRPr="00C508F2" w:rsidRDefault="005E66EB" w:rsidP="003521F3">
      <w:pPr>
        <w:spacing w:line="276" w:lineRule="auto"/>
        <w:rPr>
          <w:rFonts w:ascii="Georgia" w:hAnsi="Georgia"/>
          <w:b/>
          <w:sz w:val="20"/>
          <w:szCs w:val="22"/>
        </w:rPr>
      </w:pPr>
      <w:r>
        <w:rPr>
          <w:rFonts w:ascii="Georgia" w:hAnsi="Georgia"/>
          <w:b/>
          <w:sz w:val="20"/>
          <w:szCs w:val="22"/>
        </w:rPr>
        <w:t>First e</w:t>
      </w:r>
      <w:r w:rsidR="0023077C" w:rsidRPr="00C508F2">
        <w:rPr>
          <w:rFonts w:ascii="Georgia" w:hAnsi="Georgia"/>
          <w:b/>
          <w:sz w:val="20"/>
          <w:szCs w:val="22"/>
        </w:rPr>
        <w:t>xchange of information:</w:t>
      </w:r>
    </w:p>
    <w:p w14:paraId="622E58E4" w14:textId="6BB1CE57" w:rsidR="00C508F2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T</w:t>
      </w:r>
      <w:r w:rsidRPr="003521F3">
        <w:rPr>
          <w:rFonts w:ascii="Georgia" w:hAnsi="Georgia"/>
          <w:sz w:val="20"/>
          <w:szCs w:val="22"/>
        </w:rPr>
        <w:t>he SERA also applies</w:t>
      </w:r>
      <w:r>
        <w:rPr>
          <w:rFonts w:ascii="Georgia" w:hAnsi="Georgia"/>
          <w:sz w:val="20"/>
          <w:szCs w:val="22"/>
        </w:rPr>
        <w:t xml:space="preserve"> </w:t>
      </w:r>
      <w:r w:rsidR="003521F3" w:rsidRPr="003521F3">
        <w:rPr>
          <w:rFonts w:ascii="Georgia" w:hAnsi="Georgia"/>
          <w:sz w:val="20"/>
          <w:szCs w:val="22"/>
        </w:rPr>
        <w:t xml:space="preserve">in </w:t>
      </w:r>
      <w:r>
        <w:rPr>
          <w:rFonts w:ascii="Georgia" w:hAnsi="Georgia"/>
          <w:sz w:val="20"/>
          <w:szCs w:val="22"/>
        </w:rPr>
        <w:t>t</w:t>
      </w:r>
      <w:r w:rsidR="00C508F2">
        <w:rPr>
          <w:rFonts w:ascii="Georgia" w:hAnsi="Georgia"/>
          <w:sz w:val="20"/>
          <w:szCs w:val="22"/>
        </w:rPr>
        <w:t>he Netherlands and Denmark</w:t>
      </w:r>
      <w:r>
        <w:rPr>
          <w:rFonts w:ascii="Georgia" w:hAnsi="Georgia"/>
          <w:sz w:val="20"/>
          <w:szCs w:val="22"/>
        </w:rPr>
        <w:t xml:space="preserve"> </w:t>
      </w:r>
    </w:p>
    <w:p w14:paraId="19653D17" w14:textId="1622FFBC" w:rsidR="005E66EB" w:rsidRDefault="00C508F2" w:rsidP="003521F3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- </w:t>
      </w:r>
      <w:r w:rsidR="0023077C">
        <w:rPr>
          <w:rFonts w:ascii="Georgia" w:hAnsi="Georgia"/>
          <w:sz w:val="20"/>
          <w:szCs w:val="22"/>
        </w:rPr>
        <w:t xml:space="preserve">What is the situation </w:t>
      </w:r>
      <w:r>
        <w:rPr>
          <w:rFonts w:ascii="Georgia" w:hAnsi="Georgia"/>
          <w:sz w:val="20"/>
          <w:szCs w:val="22"/>
        </w:rPr>
        <w:t>in your</w:t>
      </w:r>
      <w:r w:rsidR="005E66EB">
        <w:rPr>
          <w:rFonts w:ascii="Georgia" w:hAnsi="Georgia"/>
          <w:sz w:val="20"/>
          <w:szCs w:val="22"/>
        </w:rPr>
        <w:t xml:space="preserve"> part of the</w:t>
      </w:r>
      <w:r>
        <w:rPr>
          <w:rFonts w:ascii="Georgia" w:hAnsi="Georgia"/>
          <w:sz w:val="20"/>
          <w:szCs w:val="22"/>
        </w:rPr>
        <w:t xml:space="preserve"> </w:t>
      </w:r>
      <w:proofErr w:type="spellStart"/>
      <w:r w:rsidR="005E66EB">
        <w:rPr>
          <w:rFonts w:ascii="Georgia" w:hAnsi="Georgia"/>
          <w:sz w:val="20"/>
          <w:szCs w:val="22"/>
        </w:rPr>
        <w:t>Wadden</w:t>
      </w:r>
      <w:proofErr w:type="spellEnd"/>
      <w:r w:rsidR="005E66EB">
        <w:rPr>
          <w:rFonts w:ascii="Georgia" w:hAnsi="Georgia"/>
          <w:sz w:val="20"/>
          <w:szCs w:val="22"/>
        </w:rPr>
        <w:t xml:space="preserve"> Sea area</w:t>
      </w:r>
      <w:r w:rsidR="0023077C">
        <w:rPr>
          <w:rFonts w:ascii="Georgia" w:hAnsi="Georgia"/>
          <w:sz w:val="20"/>
          <w:szCs w:val="22"/>
        </w:rPr>
        <w:t xml:space="preserve">? </w:t>
      </w:r>
      <w:r w:rsidR="003521F3" w:rsidRPr="003521F3">
        <w:rPr>
          <w:rFonts w:ascii="Georgia" w:hAnsi="Georgia"/>
          <w:sz w:val="20"/>
          <w:szCs w:val="22"/>
        </w:rPr>
        <w:t xml:space="preserve"> </w:t>
      </w:r>
    </w:p>
    <w:p w14:paraId="69E041A7" w14:textId="77777777" w:rsidR="000318BF" w:rsidRDefault="005E66EB" w:rsidP="003521F3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- Are any “restricted areas” (SERA.3145) in place? </w:t>
      </w:r>
    </w:p>
    <w:p w14:paraId="17EE7CA8" w14:textId="79C73244" w:rsidR="00C508F2" w:rsidRDefault="00C508F2" w:rsidP="003521F3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- </w:t>
      </w:r>
      <w:r w:rsidR="0023077C">
        <w:rPr>
          <w:rFonts w:ascii="Georgia" w:hAnsi="Georgia"/>
          <w:sz w:val="20"/>
          <w:szCs w:val="22"/>
        </w:rPr>
        <w:t>Do you have</w:t>
      </w:r>
      <w:r w:rsidR="003521F3" w:rsidRPr="003521F3">
        <w:rPr>
          <w:rFonts w:ascii="Georgia" w:hAnsi="Georgia"/>
          <w:sz w:val="20"/>
          <w:szCs w:val="22"/>
        </w:rPr>
        <w:t xml:space="preserve"> minimum </w:t>
      </w:r>
      <w:r w:rsidR="005E66EB">
        <w:rPr>
          <w:rFonts w:ascii="Georgia" w:hAnsi="Georgia"/>
          <w:sz w:val="20"/>
          <w:szCs w:val="22"/>
        </w:rPr>
        <w:t>heights set over</w:t>
      </w:r>
      <w:r w:rsidR="0023077C">
        <w:rPr>
          <w:rFonts w:ascii="Georgia" w:hAnsi="Georgia"/>
          <w:sz w:val="20"/>
          <w:szCs w:val="22"/>
        </w:rPr>
        <w:t xml:space="preserve"> the </w:t>
      </w:r>
      <w:proofErr w:type="spellStart"/>
      <w:r w:rsidR="0023077C">
        <w:rPr>
          <w:rFonts w:ascii="Georgia" w:hAnsi="Georgia"/>
          <w:sz w:val="20"/>
          <w:szCs w:val="22"/>
        </w:rPr>
        <w:t>Wadden</w:t>
      </w:r>
      <w:proofErr w:type="spellEnd"/>
      <w:r w:rsidR="0023077C">
        <w:rPr>
          <w:rFonts w:ascii="Georgia" w:hAnsi="Georgia"/>
          <w:sz w:val="20"/>
          <w:szCs w:val="22"/>
        </w:rPr>
        <w:t xml:space="preserve"> Sea (or other nature reserves/coastal regions)</w:t>
      </w:r>
      <w:r w:rsidR="003521F3" w:rsidRPr="003521F3">
        <w:rPr>
          <w:rFonts w:ascii="Georgia" w:hAnsi="Georgia"/>
          <w:sz w:val="20"/>
          <w:szCs w:val="22"/>
        </w:rPr>
        <w:t xml:space="preserve">? </w:t>
      </w:r>
    </w:p>
    <w:p w14:paraId="4A84E29F" w14:textId="77777777" w:rsidR="005E66EB" w:rsidRDefault="005E66EB" w:rsidP="005E66EB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- Do you have voluntary agreements with air operators or aviation societies?</w:t>
      </w:r>
    </w:p>
    <w:p w14:paraId="31E3D9A4" w14:textId="7B063CA6" w:rsidR="003521F3" w:rsidRDefault="00C508F2" w:rsidP="003521F3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- </w:t>
      </w:r>
      <w:r w:rsidR="0023077C">
        <w:rPr>
          <w:rFonts w:ascii="Georgia" w:hAnsi="Georgia"/>
          <w:sz w:val="20"/>
          <w:szCs w:val="22"/>
        </w:rPr>
        <w:t>Is this a problem, that you know of? If so, do you have d</w:t>
      </w:r>
      <w:r w:rsidR="003521F3" w:rsidRPr="003521F3">
        <w:rPr>
          <w:rFonts w:ascii="Georgia" w:hAnsi="Georgia"/>
          <w:sz w:val="20"/>
          <w:szCs w:val="22"/>
        </w:rPr>
        <w:t>ata on low-level flights and their effects</w:t>
      </w:r>
      <w:r w:rsidR="0023077C">
        <w:rPr>
          <w:rFonts w:ascii="Georgia" w:hAnsi="Georgia"/>
          <w:sz w:val="20"/>
          <w:szCs w:val="22"/>
        </w:rPr>
        <w:t xml:space="preserve"> on the </w:t>
      </w:r>
      <w:proofErr w:type="spellStart"/>
      <w:r w:rsidR="0023077C">
        <w:rPr>
          <w:rFonts w:ascii="Georgia" w:hAnsi="Georgia"/>
          <w:sz w:val="20"/>
          <w:szCs w:val="22"/>
        </w:rPr>
        <w:t>Wadden</w:t>
      </w:r>
      <w:proofErr w:type="spellEnd"/>
      <w:r w:rsidR="0023077C">
        <w:rPr>
          <w:rFonts w:ascii="Georgia" w:hAnsi="Georgia"/>
          <w:sz w:val="20"/>
          <w:szCs w:val="22"/>
        </w:rPr>
        <w:t xml:space="preserve"> Sea </w:t>
      </w:r>
      <w:r w:rsidR="005E66EB">
        <w:rPr>
          <w:rFonts w:ascii="Georgia" w:hAnsi="Georgia"/>
          <w:sz w:val="20"/>
          <w:szCs w:val="22"/>
        </w:rPr>
        <w:t xml:space="preserve">ecosystem </w:t>
      </w:r>
      <w:r w:rsidR="0023077C">
        <w:rPr>
          <w:rFonts w:ascii="Georgia" w:hAnsi="Georgia"/>
          <w:sz w:val="20"/>
          <w:szCs w:val="22"/>
        </w:rPr>
        <w:t>(or other nature reserves/coastal regions)</w:t>
      </w:r>
      <w:r w:rsidR="003521F3" w:rsidRPr="003521F3">
        <w:rPr>
          <w:rFonts w:ascii="Georgia" w:hAnsi="Georgia"/>
          <w:sz w:val="20"/>
          <w:szCs w:val="22"/>
        </w:rPr>
        <w:t>?</w:t>
      </w:r>
    </w:p>
    <w:p w14:paraId="3FDD6FCC" w14:textId="5AE86809" w:rsidR="003521F3" w:rsidRDefault="003521F3" w:rsidP="003521F3">
      <w:pPr>
        <w:spacing w:line="276" w:lineRule="auto"/>
        <w:rPr>
          <w:rFonts w:ascii="Georgia" w:hAnsi="Georgia"/>
          <w:sz w:val="20"/>
          <w:szCs w:val="22"/>
        </w:rPr>
      </w:pPr>
    </w:p>
    <w:p w14:paraId="20EC1616" w14:textId="77777777" w:rsidR="0023077C" w:rsidRPr="003521F3" w:rsidRDefault="0023077C" w:rsidP="003521F3">
      <w:pPr>
        <w:spacing w:line="276" w:lineRule="auto"/>
        <w:rPr>
          <w:rFonts w:ascii="Georgia" w:hAnsi="Georgia"/>
          <w:sz w:val="20"/>
          <w:szCs w:val="22"/>
        </w:rPr>
      </w:pPr>
    </w:p>
    <w:sectPr w:rsidR="0023077C" w:rsidRPr="003521F3" w:rsidSect="00C03F1D">
      <w:headerReference w:type="default" r:id="rId12"/>
      <w:footerReference w:type="default" r:id="rId13"/>
      <w:footerReference w:type="first" r:id="rId14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C03F" w14:textId="77777777" w:rsidR="00177DCA" w:rsidRDefault="00177DCA">
      <w:r>
        <w:separator/>
      </w:r>
    </w:p>
  </w:endnote>
  <w:endnote w:type="continuationSeparator" w:id="0">
    <w:p w14:paraId="4B5AFB21" w14:textId="77777777" w:rsidR="00177DCA" w:rsidRDefault="0017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0B278" w14:textId="64523492" w:rsidR="00BB165D" w:rsidRPr="008A0788" w:rsidRDefault="00BB165D" w:rsidP="00B1332A">
    <w:pPr>
      <w:pStyle w:val="Footer"/>
      <w:jc w:val="right"/>
      <w:rPr>
        <w:rFonts w:ascii="Georgia" w:hAnsi="Georgia"/>
        <w:color w:val="808080"/>
      </w:rPr>
    </w:pPr>
    <w:r w:rsidRPr="008A0788">
      <w:rPr>
        <w:rStyle w:val="PageNumber"/>
        <w:rFonts w:ascii="Georgia" w:hAnsi="Georgia"/>
        <w:color w:val="808080"/>
        <w:sz w:val="18"/>
        <w:szCs w:val="18"/>
      </w:rPr>
      <w:fldChar w:fldCharType="begin"/>
    </w:r>
    <w:r w:rsidRPr="008A0788">
      <w:rPr>
        <w:rStyle w:val="PageNumber"/>
        <w:rFonts w:ascii="Georgia" w:hAnsi="Georgia"/>
        <w:color w:val="808080"/>
        <w:sz w:val="18"/>
        <w:szCs w:val="18"/>
      </w:rPr>
      <w:instrText xml:space="preserve"> PAGE </w:instrText>
    </w:r>
    <w:r w:rsidRPr="008A0788">
      <w:rPr>
        <w:rStyle w:val="PageNumber"/>
        <w:rFonts w:ascii="Georgia" w:hAnsi="Georgia"/>
        <w:color w:val="808080"/>
        <w:sz w:val="18"/>
        <w:szCs w:val="18"/>
      </w:rPr>
      <w:fldChar w:fldCharType="separate"/>
    </w:r>
    <w:r w:rsidRPr="008A0788">
      <w:rPr>
        <w:rStyle w:val="PageNumber"/>
        <w:rFonts w:ascii="Georgia" w:hAnsi="Georgia"/>
        <w:noProof/>
        <w:color w:val="808080"/>
        <w:sz w:val="18"/>
        <w:szCs w:val="18"/>
      </w:rPr>
      <w:t>3</w:t>
    </w:r>
    <w:r w:rsidRPr="008A0788">
      <w:rPr>
        <w:rStyle w:val="PageNumber"/>
        <w:rFonts w:ascii="Georgia" w:hAnsi="Georgia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625A6" w14:textId="549FFE6C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18F0555F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016580D4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1E23161C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704E73AA" w14:textId="77777777" w:rsidR="00BB165D" w:rsidRDefault="00BB165D" w:rsidP="00E46FB1">
    <w:pPr>
      <w:rPr>
        <w:rFonts w:ascii="Arial" w:hAnsi="Arial" w:cs="Arial"/>
        <w:color w:val="003047"/>
        <w:sz w:val="20"/>
        <w:szCs w:val="20"/>
      </w:rPr>
    </w:pPr>
  </w:p>
  <w:p w14:paraId="6A7EBC4C" w14:textId="4313F944" w:rsidR="00BB165D" w:rsidRDefault="00BB165D" w:rsidP="00E46FB1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5D77BB9A" wp14:editId="5564EF37">
          <wp:simplePos x="0" y="0"/>
          <wp:positionH relativeFrom="page">
            <wp:posOffset>0</wp:posOffset>
          </wp:positionH>
          <wp:positionV relativeFrom="page">
            <wp:posOffset>9124476</wp:posOffset>
          </wp:positionV>
          <wp:extent cx="7561580" cy="636905"/>
          <wp:effectExtent l="0" t="0" r="127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8" behindDoc="1" locked="0" layoutInCell="1" allowOverlap="1" wp14:anchorId="1C39FCE1" wp14:editId="19FC32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A9883" w14:textId="77777777" w:rsidR="00BB165D" w:rsidRDefault="00BB1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48B3" w14:textId="47AF15D0" w:rsidR="00BB165D" w:rsidRPr="003C34F6" w:rsidRDefault="00BB165D" w:rsidP="00BB165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0318BF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1EE2611" w14:textId="77777777" w:rsidR="00820D6F" w:rsidRDefault="00820D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F4F41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53D052C5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7A04279B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0C704F8F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4BA8EA4E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2A318582" w14:textId="77777777" w:rsidR="00BB165D" w:rsidRDefault="00BB165D" w:rsidP="00BB165D">
    <w:pPr>
      <w:rPr>
        <w:rFonts w:ascii="Arial" w:hAnsi="Arial" w:cs="Arial"/>
        <w:color w:val="003047"/>
        <w:sz w:val="20"/>
        <w:szCs w:val="20"/>
      </w:rPr>
    </w:pPr>
  </w:p>
  <w:p w14:paraId="48DB9787" w14:textId="77777777" w:rsidR="00BB165D" w:rsidRPr="006607D8" w:rsidRDefault="00BB165D" w:rsidP="00BB165D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E373E6E" wp14:editId="0862FA99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583483FE" wp14:editId="71B87AE4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1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B494" w14:textId="77777777" w:rsidR="00177DCA" w:rsidRDefault="00177DCA">
      <w:r>
        <w:separator/>
      </w:r>
    </w:p>
  </w:footnote>
  <w:footnote w:type="continuationSeparator" w:id="0">
    <w:p w14:paraId="78DFDC61" w14:textId="77777777" w:rsidR="00177DCA" w:rsidRDefault="0017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AE37F" w14:textId="49B3BE03" w:rsidR="00BB165D" w:rsidRPr="008A0788" w:rsidRDefault="00BB165D" w:rsidP="001E1293">
    <w:pPr>
      <w:rPr>
        <w:rFonts w:ascii="Georgia" w:hAnsi="Georgia"/>
        <w:color w:val="808080"/>
        <w:sz w:val="18"/>
        <w:szCs w:val="18"/>
        <w:lang w:val="en-GB"/>
      </w:rPr>
    </w:pPr>
    <w:r w:rsidRPr="008A0788">
      <w:rPr>
        <w:rFonts w:ascii="Georgia" w:hAnsi="Georgia"/>
        <w:color w:val="808080"/>
        <w:sz w:val="18"/>
        <w:szCs w:val="18"/>
        <w:lang w:val="en-GB"/>
      </w:rPr>
      <w:t>TG-M 20-</w:t>
    </w:r>
    <w:r>
      <w:rPr>
        <w:rFonts w:ascii="Georgia" w:hAnsi="Georgia"/>
        <w:color w:val="808080"/>
        <w:sz w:val="18"/>
        <w:szCs w:val="18"/>
        <w:lang w:val="en-GB"/>
      </w:rPr>
      <w:t>4</w:t>
    </w:r>
    <w:r w:rsidRPr="008A0788">
      <w:rPr>
        <w:rFonts w:ascii="Georgia" w:hAnsi="Georgia"/>
        <w:color w:val="808080"/>
        <w:sz w:val="18"/>
        <w:szCs w:val="18"/>
        <w:lang w:val="en-GB"/>
      </w:rPr>
      <w:t xml:space="preserve"> Draft Summary record 2020-</w:t>
    </w:r>
    <w:r>
      <w:rPr>
        <w:rFonts w:ascii="Georgia" w:hAnsi="Georgia"/>
        <w:color w:val="808080"/>
        <w:sz w:val="18"/>
        <w:szCs w:val="18"/>
        <w:lang w:val="en-GB"/>
      </w:rPr>
      <w:t>04-11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37CD" w14:textId="6629501A" w:rsidR="00820D6F" w:rsidRDefault="00005669" w:rsidP="0077426D">
    <w:pPr>
      <w:pStyle w:val="Header"/>
      <w:jc w:val="both"/>
    </w:pPr>
    <w:r w:rsidRPr="0077426D">
      <w:rPr>
        <w:rFonts w:ascii="Georgia" w:hAnsi="Georgia"/>
        <w:color w:val="808080" w:themeColor="background1" w:themeShade="80"/>
        <w:sz w:val="18"/>
        <w:szCs w:val="18"/>
      </w:rPr>
      <w:t>TG-M21</w:t>
    </w:r>
    <w:r w:rsidR="00BB165D" w:rsidRPr="0077426D">
      <w:rPr>
        <w:rFonts w:ascii="Georgia" w:hAnsi="Georgia"/>
        <w:color w:val="808080" w:themeColor="background1" w:themeShade="80"/>
        <w:sz w:val="18"/>
        <w:szCs w:val="18"/>
      </w:rPr>
      <w:t>-2</w:t>
    </w:r>
    <w:r w:rsidR="00CF3B2F" w:rsidRPr="0077426D">
      <w:rPr>
        <w:rFonts w:ascii="Georgia" w:hAnsi="Georgia"/>
        <w:color w:val="808080" w:themeColor="background1" w:themeShade="80"/>
        <w:sz w:val="18"/>
        <w:szCs w:val="18"/>
      </w:rPr>
      <w:t>/</w:t>
    </w:r>
    <w:r w:rsidR="0077426D" w:rsidRPr="0077426D">
      <w:rPr>
        <w:rFonts w:ascii="Georgia" w:hAnsi="Georgia"/>
        <w:color w:val="808080" w:themeColor="background1" w:themeShade="80"/>
        <w:sz w:val="18"/>
        <w:szCs w:val="18"/>
      </w:rPr>
      <w:t>8</w:t>
    </w:r>
    <w:r w:rsidR="00CF3B2F" w:rsidRPr="0077426D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Pr="0077426D">
      <w:rPr>
        <w:rFonts w:ascii="Georgia" w:hAnsi="Georgia"/>
        <w:color w:val="808080" w:themeColor="background1" w:themeShade="80"/>
        <w:sz w:val="18"/>
        <w:szCs w:val="18"/>
      </w:rPr>
      <w:t>Air traffic regulation</w:t>
    </w:r>
    <w:r w:rsidR="0077426D">
      <w:rPr>
        <w:rFonts w:ascii="Georgia" w:hAnsi="Georgia"/>
        <w:color w:val="808080" w:themeColor="background1" w:themeShade="80"/>
        <w:sz w:val="18"/>
        <w:szCs w:val="18"/>
      </w:rPr>
      <w:t xml:space="preserve"> 2021-02-26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184"/>
    <w:multiLevelType w:val="hybridMultilevel"/>
    <w:tmpl w:val="6AF6DC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10B14"/>
    <w:multiLevelType w:val="multilevel"/>
    <w:tmpl w:val="88D0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5867795"/>
    <w:multiLevelType w:val="hybridMultilevel"/>
    <w:tmpl w:val="BF825D70"/>
    <w:lvl w:ilvl="0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0A64"/>
    <w:multiLevelType w:val="hybridMultilevel"/>
    <w:tmpl w:val="AEB26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407B9"/>
    <w:multiLevelType w:val="hybridMultilevel"/>
    <w:tmpl w:val="E97A95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3129"/>
    <w:multiLevelType w:val="hybridMultilevel"/>
    <w:tmpl w:val="7F1AAA3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D549F"/>
    <w:multiLevelType w:val="hybridMultilevel"/>
    <w:tmpl w:val="59A483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D331E"/>
    <w:multiLevelType w:val="hybridMultilevel"/>
    <w:tmpl w:val="AB86B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050B"/>
    <w:multiLevelType w:val="hybridMultilevel"/>
    <w:tmpl w:val="BB1EF140"/>
    <w:lvl w:ilvl="0" w:tplc="6AEC7C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B2D1D"/>
    <w:multiLevelType w:val="multilevel"/>
    <w:tmpl w:val="6394BE0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1361F0A"/>
    <w:multiLevelType w:val="hybridMultilevel"/>
    <w:tmpl w:val="D9B45D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5BC7"/>
    <w:multiLevelType w:val="hybridMultilevel"/>
    <w:tmpl w:val="514E78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9488D"/>
    <w:multiLevelType w:val="hybridMultilevel"/>
    <w:tmpl w:val="11D69BC0"/>
    <w:lvl w:ilvl="0" w:tplc="040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E731D"/>
    <w:multiLevelType w:val="hybridMultilevel"/>
    <w:tmpl w:val="0690059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E3058"/>
    <w:multiLevelType w:val="hybridMultilevel"/>
    <w:tmpl w:val="BE9AC0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111F"/>
    <w:multiLevelType w:val="hybridMultilevel"/>
    <w:tmpl w:val="30AEE0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F7285"/>
    <w:multiLevelType w:val="multilevel"/>
    <w:tmpl w:val="356A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9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9"/>
  </w:num>
  <w:num w:numId="17">
    <w:abstractNumId w:val="14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13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E9"/>
    <w:rsid w:val="00005669"/>
    <w:rsid w:val="00005C60"/>
    <w:rsid w:val="000110C5"/>
    <w:rsid w:val="00014CFE"/>
    <w:rsid w:val="00016BDC"/>
    <w:rsid w:val="00016C12"/>
    <w:rsid w:val="00023182"/>
    <w:rsid w:val="000318BF"/>
    <w:rsid w:val="0003244D"/>
    <w:rsid w:val="00056F8E"/>
    <w:rsid w:val="000626D3"/>
    <w:rsid w:val="000722DF"/>
    <w:rsid w:val="000730B1"/>
    <w:rsid w:val="00083D87"/>
    <w:rsid w:val="00092AD9"/>
    <w:rsid w:val="00097C8D"/>
    <w:rsid w:val="000A3F49"/>
    <w:rsid w:val="000A7D52"/>
    <w:rsid w:val="000B06CF"/>
    <w:rsid w:val="000B2E8E"/>
    <w:rsid w:val="000C7DEC"/>
    <w:rsid w:val="000D19A2"/>
    <w:rsid w:val="000D24E8"/>
    <w:rsid w:val="000D630B"/>
    <w:rsid w:val="000E270D"/>
    <w:rsid w:val="00100465"/>
    <w:rsid w:val="00100896"/>
    <w:rsid w:val="001016C6"/>
    <w:rsid w:val="00101F23"/>
    <w:rsid w:val="00104AE5"/>
    <w:rsid w:val="0014035F"/>
    <w:rsid w:val="0014112F"/>
    <w:rsid w:val="0014275D"/>
    <w:rsid w:val="00164DB5"/>
    <w:rsid w:val="00177DCA"/>
    <w:rsid w:val="00182F3A"/>
    <w:rsid w:val="001B7724"/>
    <w:rsid w:val="001D26CC"/>
    <w:rsid w:val="001E1293"/>
    <w:rsid w:val="001E19A5"/>
    <w:rsid w:val="001E5762"/>
    <w:rsid w:val="0020206B"/>
    <w:rsid w:val="002235DC"/>
    <w:rsid w:val="00227923"/>
    <w:rsid w:val="0023077C"/>
    <w:rsid w:val="002311BA"/>
    <w:rsid w:val="00232365"/>
    <w:rsid w:val="00237C9B"/>
    <w:rsid w:val="00243BF9"/>
    <w:rsid w:val="0025076A"/>
    <w:rsid w:val="00280FAD"/>
    <w:rsid w:val="00287B55"/>
    <w:rsid w:val="00294D21"/>
    <w:rsid w:val="002B6A9A"/>
    <w:rsid w:val="002C6541"/>
    <w:rsid w:val="002E05E0"/>
    <w:rsid w:val="002F2617"/>
    <w:rsid w:val="002F2718"/>
    <w:rsid w:val="002F4B7B"/>
    <w:rsid w:val="002F7367"/>
    <w:rsid w:val="003045B3"/>
    <w:rsid w:val="00304908"/>
    <w:rsid w:val="00311F5E"/>
    <w:rsid w:val="00313BF7"/>
    <w:rsid w:val="00325AA5"/>
    <w:rsid w:val="0033420A"/>
    <w:rsid w:val="00345B82"/>
    <w:rsid w:val="003521F3"/>
    <w:rsid w:val="003644E2"/>
    <w:rsid w:val="00364B23"/>
    <w:rsid w:val="003817CA"/>
    <w:rsid w:val="003921F4"/>
    <w:rsid w:val="00393303"/>
    <w:rsid w:val="003A1BFF"/>
    <w:rsid w:val="003E4F18"/>
    <w:rsid w:val="003E6D4C"/>
    <w:rsid w:val="003F5567"/>
    <w:rsid w:val="00414ADD"/>
    <w:rsid w:val="004219DF"/>
    <w:rsid w:val="0044246D"/>
    <w:rsid w:val="00446423"/>
    <w:rsid w:val="00471725"/>
    <w:rsid w:val="00475B47"/>
    <w:rsid w:val="00485F52"/>
    <w:rsid w:val="004A5062"/>
    <w:rsid w:val="004A684C"/>
    <w:rsid w:val="004A7A3E"/>
    <w:rsid w:val="004C2D82"/>
    <w:rsid w:val="004D7A59"/>
    <w:rsid w:val="004E31C8"/>
    <w:rsid w:val="004E4723"/>
    <w:rsid w:val="00505240"/>
    <w:rsid w:val="0051246D"/>
    <w:rsid w:val="00527D79"/>
    <w:rsid w:val="005318CD"/>
    <w:rsid w:val="00535D2A"/>
    <w:rsid w:val="00536557"/>
    <w:rsid w:val="00555F0C"/>
    <w:rsid w:val="0056036D"/>
    <w:rsid w:val="005609CF"/>
    <w:rsid w:val="00563FEA"/>
    <w:rsid w:val="005654FA"/>
    <w:rsid w:val="005720A6"/>
    <w:rsid w:val="00573250"/>
    <w:rsid w:val="00586054"/>
    <w:rsid w:val="00587520"/>
    <w:rsid w:val="00597A35"/>
    <w:rsid w:val="005A053F"/>
    <w:rsid w:val="005A1F1A"/>
    <w:rsid w:val="005C1C03"/>
    <w:rsid w:val="005C2BC8"/>
    <w:rsid w:val="005C5D81"/>
    <w:rsid w:val="005D576E"/>
    <w:rsid w:val="005E1585"/>
    <w:rsid w:val="005E27CD"/>
    <w:rsid w:val="005E66EB"/>
    <w:rsid w:val="005F3EB6"/>
    <w:rsid w:val="005F669B"/>
    <w:rsid w:val="00604328"/>
    <w:rsid w:val="006156A7"/>
    <w:rsid w:val="00623204"/>
    <w:rsid w:val="006241DE"/>
    <w:rsid w:val="00624B16"/>
    <w:rsid w:val="00627C8D"/>
    <w:rsid w:val="00641A30"/>
    <w:rsid w:val="006428BC"/>
    <w:rsid w:val="00646C12"/>
    <w:rsid w:val="00651609"/>
    <w:rsid w:val="00697FB5"/>
    <w:rsid w:val="006A6DFF"/>
    <w:rsid w:val="006C7455"/>
    <w:rsid w:val="006E68F7"/>
    <w:rsid w:val="006F3E76"/>
    <w:rsid w:val="006F5FBE"/>
    <w:rsid w:val="0071175F"/>
    <w:rsid w:val="00717565"/>
    <w:rsid w:val="00720AC0"/>
    <w:rsid w:val="007217E1"/>
    <w:rsid w:val="00723072"/>
    <w:rsid w:val="007444A5"/>
    <w:rsid w:val="00761AE8"/>
    <w:rsid w:val="0077426D"/>
    <w:rsid w:val="00791B37"/>
    <w:rsid w:val="00794503"/>
    <w:rsid w:val="00796407"/>
    <w:rsid w:val="007A1A4C"/>
    <w:rsid w:val="007A60F4"/>
    <w:rsid w:val="007A6B95"/>
    <w:rsid w:val="007A786D"/>
    <w:rsid w:val="007A7ABF"/>
    <w:rsid w:val="007B1599"/>
    <w:rsid w:val="007D051E"/>
    <w:rsid w:val="007E2966"/>
    <w:rsid w:val="007E666F"/>
    <w:rsid w:val="007F550F"/>
    <w:rsid w:val="008074D4"/>
    <w:rsid w:val="00820D6F"/>
    <w:rsid w:val="008301B4"/>
    <w:rsid w:val="00832449"/>
    <w:rsid w:val="00843E13"/>
    <w:rsid w:val="00855EB5"/>
    <w:rsid w:val="00856B45"/>
    <w:rsid w:val="008671C1"/>
    <w:rsid w:val="00881F34"/>
    <w:rsid w:val="00882F48"/>
    <w:rsid w:val="00884773"/>
    <w:rsid w:val="0089176A"/>
    <w:rsid w:val="008A0788"/>
    <w:rsid w:val="008D55DA"/>
    <w:rsid w:val="008E350F"/>
    <w:rsid w:val="008E7E8A"/>
    <w:rsid w:val="008F0C06"/>
    <w:rsid w:val="009048B5"/>
    <w:rsid w:val="009060C2"/>
    <w:rsid w:val="00916538"/>
    <w:rsid w:val="00925B4A"/>
    <w:rsid w:val="0093272A"/>
    <w:rsid w:val="00963142"/>
    <w:rsid w:val="0096514D"/>
    <w:rsid w:val="0098116D"/>
    <w:rsid w:val="00981D75"/>
    <w:rsid w:val="009A44DB"/>
    <w:rsid w:val="009B4F6E"/>
    <w:rsid w:val="009C16EB"/>
    <w:rsid w:val="009C6FE9"/>
    <w:rsid w:val="009D4EB9"/>
    <w:rsid w:val="009D53E4"/>
    <w:rsid w:val="009D6D97"/>
    <w:rsid w:val="009D73C4"/>
    <w:rsid w:val="009F3B4A"/>
    <w:rsid w:val="00A02E66"/>
    <w:rsid w:val="00A12816"/>
    <w:rsid w:val="00A24012"/>
    <w:rsid w:val="00A5335D"/>
    <w:rsid w:val="00A7510D"/>
    <w:rsid w:val="00A80038"/>
    <w:rsid w:val="00A81A18"/>
    <w:rsid w:val="00A83539"/>
    <w:rsid w:val="00A86914"/>
    <w:rsid w:val="00A87209"/>
    <w:rsid w:val="00A92958"/>
    <w:rsid w:val="00A96483"/>
    <w:rsid w:val="00AA5A1C"/>
    <w:rsid w:val="00AE1BAC"/>
    <w:rsid w:val="00AE517F"/>
    <w:rsid w:val="00AE649A"/>
    <w:rsid w:val="00AF4B76"/>
    <w:rsid w:val="00B05374"/>
    <w:rsid w:val="00B06295"/>
    <w:rsid w:val="00B11531"/>
    <w:rsid w:val="00B1332A"/>
    <w:rsid w:val="00B37B24"/>
    <w:rsid w:val="00B67262"/>
    <w:rsid w:val="00B67E65"/>
    <w:rsid w:val="00B74655"/>
    <w:rsid w:val="00B837F5"/>
    <w:rsid w:val="00BA5101"/>
    <w:rsid w:val="00BB165D"/>
    <w:rsid w:val="00BC3384"/>
    <w:rsid w:val="00BD1C0A"/>
    <w:rsid w:val="00BD6A9A"/>
    <w:rsid w:val="00BE1D27"/>
    <w:rsid w:val="00BE435C"/>
    <w:rsid w:val="00BF69C9"/>
    <w:rsid w:val="00C02A52"/>
    <w:rsid w:val="00C03F1D"/>
    <w:rsid w:val="00C14C37"/>
    <w:rsid w:val="00C21F82"/>
    <w:rsid w:val="00C2360C"/>
    <w:rsid w:val="00C464FE"/>
    <w:rsid w:val="00C508F2"/>
    <w:rsid w:val="00C526E5"/>
    <w:rsid w:val="00C660CE"/>
    <w:rsid w:val="00C818A1"/>
    <w:rsid w:val="00C82231"/>
    <w:rsid w:val="00C83932"/>
    <w:rsid w:val="00C90E1C"/>
    <w:rsid w:val="00C95B0A"/>
    <w:rsid w:val="00CA4B32"/>
    <w:rsid w:val="00CB4AE7"/>
    <w:rsid w:val="00CC6D4E"/>
    <w:rsid w:val="00CF3B2F"/>
    <w:rsid w:val="00D01090"/>
    <w:rsid w:val="00D0415A"/>
    <w:rsid w:val="00D05FDB"/>
    <w:rsid w:val="00D23470"/>
    <w:rsid w:val="00D42255"/>
    <w:rsid w:val="00D45168"/>
    <w:rsid w:val="00D55102"/>
    <w:rsid w:val="00D64698"/>
    <w:rsid w:val="00D65931"/>
    <w:rsid w:val="00D6693C"/>
    <w:rsid w:val="00D919F4"/>
    <w:rsid w:val="00DA0A00"/>
    <w:rsid w:val="00DA64BB"/>
    <w:rsid w:val="00DB211E"/>
    <w:rsid w:val="00DB7249"/>
    <w:rsid w:val="00DC03E3"/>
    <w:rsid w:val="00DC17FB"/>
    <w:rsid w:val="00DC5095"/>
    <w:rsid w:val="00DD2EF9"/>
    <w:rsid w:val="00DD4216"/>
    <w:rsid w:val="00DE134E"/>
    <w:rsid w:val="00DE70F0"/>
    <w:rsid w:val="00E03662"/>
    <w:rsid w:val="00E11435"/>
    <w:rsid w:val="00E11C2D"/>
    <w:rsid w:val="00E128A2"/>
    <w:rsid w:val="00E16E10"/>
    <w:rsid w:val="00E339A4"/>
    <w:rsid w:val="00E33E0F"/>
    <w:rsid w:val="00E36E8E"/>
    <w:rsid w:val="00E3767B"/>
    <w:rsid w:val="00E46FB1"/>
    <w:rsid w:val="00E70A3B"/>
    <w:rsid w:val="00E71250"/>
    <w:rsid w:val="00E84975"/>
    <w:rsid w:val="00E95450"/>
    <w:rsid w:val="00EB78B2"/>
    <w:rsid w:val="00EC294F"/>
    <w:rsid w:val="00EC73E9"/>
    <w:rsid w:val="00F001A3"/>
    <w:rsid w:val="00F00DF9"/>
    <w:rsid w:val="00F35832"/>
    <w:rsid w:val="00F428FF"/>
    <w:rsid w:val="00F43625"/>
    <w:rsid w:val="00F479D4"/>
    <w:rsid w:val="00F67D9C"/>
    <w:rsid w:val="00F74EEE"/>
    <w:rsid w:val="00F76976"/>
    <w:rsid w:val="00F77F29"/>
    <w:rsid w:val="00F944B7"/>
    <w:rsid w:val="00FA40FB"/>
    <w:rsid w:val="00FB18FB"/>
    <w:rsid w:val="00FB212A"/>
    <w:rsid w:val="00F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062B8"/>
  <w15:docId w15:val="{A4D620B3-CDD7-432F-809B-48EF2C1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37C9B"/>
    <w:pPr>
      <w:numPr>
        <w:numId w:val="1"/>
      </w:numPr>
      <w:tabs>
        <w:tab w:val="left" w:pos="142"/>
      </w:tabs>
      <w:spacing w:after="120" w:line="276" w:lineRule="auto"/>
      <w:ind w:left="0" w:firstLine="0"/>
      <w:outlineLvl w:val="0"/>
    </w:pPr>
    <w:rPr>
      <w:rFonts w:ascii="Arial" w:hAnsi="Arial" w:cs="Arial"/>
      <w:b/>
      <w:color w:val="000000"/>
      <w:sz w:val="22"/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37C9B"/>
    <w:pPr>
      <w:numPr>
        <w:ilvl w:val="1"/>
        <w:numId w:val="1"/>
      </w:numPr>
      <w:tabs>
        <w:tab w:val="left" w:pos="142"/>
        <w:tab w:val="num" w:pos="709"/>
      </w:tabs>
      <w:spacing w:after="120" w:line="276" w:lineRule="auto"/>
      <w:ind w:left="0" w:firstLine="0"/>
      <w:outlineLvl w:val="1"/>
    </w:pPr>
    <w:rPr>
      <w:rFonts w:ascii="Georgia" w:hAnsi="Georgia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C9B"/>
    <w:pPr>
      <w:tabs>
        <w:tab w:val="left" w:pos="142"/>
      </w:tabs>
      <w:spacing w:after="200" w:line="276" w:lineRule="auto"/>
      <w:outlineLvl w:val="2"/>
    </w:pPr>
    <w:rPr>
      <w:rFonts w:ascii="Georgia" w:hAnsi="Georgia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C6FE9"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C6FE9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rsid w:val="009C6F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C6F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C6FE9"/>
  </w:style>
  <w:style w:type="paragraph" w:styleId="BodyTextIndent">
    <w:name w:val="Body Text Indent"/>
    <w:basedOn w:val="Normal"/>
    <w:link w:val="BodyTextIndentChar"/>
    <w:rsid w:val="009C6FE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6FE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aliases w:val="Heading 2_sj,List Paragraph1,Listenabsatz1"/>
    <w:basedOn w:val="Normal"/>
    <w:link w:val="ListParagraphChar"/>
    <w:uiPriority w:val="34"/>
    <w:qFormat/>
    <w:rsid w:val="00D0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62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44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4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A5062"/>
    <w:rPr>
      <w:color w:val="0078B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7C9B"/>
    <w:rPr>
      <w:rFonts w:ascii="Georgia" w:eastAsia="Times New Roman" w:hAnsi="Georgia" w:cs="Times New Roman"/>
      <w:b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37C9B"/>
    <w:rPr>
      <w:rFonts w:ascii="Arial" w:eastAsia="Times New Roman" w:hAnsi="Arial" w:cs="Arial"/>
      <w:b/>
      <w:color w:val="000000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470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23470"/>
    <w:rPr>
      <w:rFonts w:ascii="Georgia" w:eastAsia="Times New Roman" w:hAnsi="Georgia" w:cs="Times New Roman"/>
      <w:i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37C9B"/>
    <w:rPr>
      <w:rFonts w:ascii="Georgia" w:eastAsia="Times New Roman" w:hAnsi="Georgia" w:cs="Times New Roman"/>
      <w:b/>
      <w:sz w:val="20"/>
      <w:szCs w:val="20"/>
      <w:lang w:val="en-US"/>
    </w:rPr>
  </w:style>
  <w:style w:type="paragraph" w:customStyle="1" w:styleId="Standardtext">
    <w:name w:val="Standard text"/>
    <w:basedOn w:val="BodyTextIndent"/>
    <w:link w:val="StandardtextZchn"/>
    <w:qFormat/>
    <w:rsid w:val="00D23470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StandardtextZchn">
    <w:name w:val="Standard text Zchn"/>
    <w:basedOn w:val="BodyTextIndentChar"/>
    <w:link w:val="Standardtext"/>
    <w:rsid w:val="00D23470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Header2">
    <w:name w:val="Header 2"/>
    <w:basedOn w:val="ListParagraph"/>
    <w:link w:val="Header2Zchn"/>
    <w:qFormat/>
    <w:rsid w:val="00D23470"/>
    <w:pPr>
      <w:spacing w:after="120" w:line="276" w:lineRule="auto"/>
      <w:ind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D23470"/>
    <w:rPr>
      <w:rFonts w:ascii="Arial" w:eastAsia="Times New Roman" w:hAnsi="Arial" w:cs="Arial"/>
      <w:b/>
      <w:color w:val="000000"/>
      <w:sz w:val="24"/>
      <w:szCs w:val="24"/>
      <w:lang w:val="en-GB"/>
    </w:rPr>
  </w:style>
  <w:style w:type="paragraph" w:customStyle="1" w:styleId="Header3b">
    <w:name w:val="Header 3b"/>
    <w:basedOn w:val="ListParagraph"/>
    <w:link w:val="Header3bZchn"/>
    <w:qFormat/>
    <w:rsid w:val="00D23470"/>
    <w:pPr>
      <w:spacing w:after="120" w:line="276" w:lineRule="auto"/>
      <w:ind w:hanging="360"/>
    </w:pPr>
    <w:rPr>
      <w:rFonts w:ascii="Georgia" w:hAnsi="Georgia"/>
      <w:sz w:val="20"/>
      <w:szCs w:val="22"/>
    </w:rPr>
  </w:style>
  <w:style w:type="character" w:customStyle="1" w:styleId="ListParagraphChar">
    <w:name w:val="List Paragraph Char"/>
    <w:aliases w:val="Heading 2_sj Char,List Paragraph1 Char,Listenabsatz1 Char"/>
    <w:basedOn w:val="DefaultParagraphFont"/>
    <w:link w:val="ListParagraph"/>
    <w:uiPriority w:val="34"/>
    <w:rsid w:val="001411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F3EB6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3EB6"/>
    <w:rPr>
      <w:rFonts w:ascii="Arial" w:eastAsia="Times New Roman" w:hAnsi="Arial" w:cs="Arial"/>
      <w:sz w:val="20"/>
      <w:szCs w:val="20"/>
      <w:lang w:eastAsia="de-DE"/>
    </w:rPr>
  </w:style>
  <w:style w:type="character" w:styleId="FootnoteReference">
    <w:name w:val="footnote reference"/>
    <w:uiPriority w:val="99"/>
    <w:unhideWhenUsed/>
    <w:rsid w:val="005F3EB6"/>
    <w:rPr>
      <w:vertAlign w:val="superscript"/>
    </w:rPr>
  </w:style>
  <w:style w:type="table" w:styleId="TableGrid">
    <w:name w:val="Table Grid"/>
    <w:basedOn w:val="TableNormal"/>
    <w:uiPriority w:val="39"/>
    <w:rsid w:val="005F3E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483"/>
    <w:rPr>
      <w:color w:val="605E5C"/>
      <w:shd w:val="clear" w:color="auto" w:fill="E1DFDD"/>
    </w:rPr>
  </w:style>
  <w:style w:type="character" w:customStyle="1" w:styleId="Header3bZchn">
    <w:name w:val="Header 3b Zchn"/>
    <w:basedOn w:val="ListParagraphChar"/>
    <w:link w:val="Header3b"/>
    <w:rsid w:val="006156A7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0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0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509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0A7D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60F4"/>
    <w:pPr>
      <w:spacing w:before="100" w:beforeAutospacing="1" w:after="100" w:afterAutospacing="1"/>
    </w:pPr>
    <w:rPr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6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65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2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1FCC-3A1E-46C2-9C72-5D45FE14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Folkert deJong</dc:creator>
  <cp:lastModifiedBy>Julia Busch</cp:lastModifiedBy>
  <cp:revision>3</cp:revision>
  <cp:lastPrinted>2017-12-13T11:07:00Z</cp:lastPrinted>
  <dcterms:created xsi:type="dcterms:W3CDTF">2021-02-25T11:19:00Z</dcterms:created>
  <dcterms:modified xsi:type="dcterms:W3CDTF">2021-02-26T09:53:00Z</dcterms:modified>
</cp:coreProperties>
</file>