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5DE3E" w14:textId="77777777" w:rsidR="003268D8" w:rsidRPr="00641DC3" w:rsidRDefault="003268D8" w:rsidP="003268D8">
      <w:pPr>
        <w:spacing w:line="360" w:lineRule="auto"/>
        <w:jc w:val="center"/>
        <w:rPr>
          <w:sz w:val="20"/>
          <w:szCs w:val="20"/>
          <w:lang w:val="en-GB"/>
        </w:rPr>
      </w:pPr>
      <w:r w:rsidRPr="00641DC3"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60288" behindDoc="1" locked="0" layoutInCell="1" allowOverlap="1" wp14:anchorId="671A2B32" wp14:editId="71F80C6E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DC3">
        <w:rPr>
          <w:rFonts w:ascii="Arial" w:eastAsia="Calibri" w:hAnsi="Arial" w:cs="Arial"/>
          <w:color w:val="0078B6"/>
          <w:sz w:val="28"/>
          <w:szCs w:val="36"/>
          <w:lang w:val="en-GB"/>
        </w:rPr>
        <w:t>MEETING DOCUMENT</w:t>
      </w:r>
    </w:p>
    <w:p w14:paraId="437BC066" w14:textId="11E34616" w:rsidR="003268D8" w:rsidRPr="00641DC3" w:rsidRDefault="00CA208A" w:rsidP="003268D8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 w:rsidRPr="00641DC3">
        <w:rPr>
          <w:rFonts w:ascii="Arial" w:eastAsiaTheme="minorHAnsi" w:hAnsi="Arial" w:cs="Arial"/>
          <w:b/>
          <w:szCs w:val="36"/>
          <w:lang w:val="en-GB"/>
        </w:rPr>
        <w:t>Task Group World Heritage</w:t>
      </w:r>
      <w:r w:rsidR="003268D8" w:rsidRPr="00641DC3">
        <w:rPr>
          <w:rFonts w:ascii="Arial" w:eastAsiaTheme="minorHAnsi" w:hAnsi="Arial" w:cs="Arial"/>
          <w:b/>
          <w:szCs w:val="36"/>
          <w:lang w:val="en-GB"/>
        </w:rPr>
        <w:t xml:space="preserve"> (</w:t>
      </w:r>
      <w:r w:rsidRPr="00641DC3">
        <w:rPr>
          <w:rFonts w:ascii="Arial" w:eastAsiaTheme="minorHAnsi" w:hAnsi="Arial" w:cs="Arial"/>
          <w:b/>
          <w:szCs w:val="36"/>
          <w:lang w:val="en-GB"/>
        </w:rPr>
        <w:t>TG-WH</w:t>
      </w:r>
      <w:r w:rsidR="00495F8E" w:rsidRPr="00641DC3">
        <w:rPr>
          <w:rFonts w:ascii="Arial" w:eastAsiaTheme="minorHAnsi" w:hAnsi="Arial" w:cs="Arial"/>
          <w:b/>
          <w:szCs w:val="36"/>
          <w:lang w:val="en-GB"/>
        </w:rPr>
        <w:t xml:space="preserve"> 30</w:t>
      </w:r>
      <w:r w:rsidR="003268D8" w:rsidRPr="00641DC3">
        <w:rPr>
          <w:rFonts w:ascii="Arial" w:eastAsiaTheme="minorHAnsi" w:hAnsi="Arial" w:cs="Arial"/>
          <w:b/>
          <w:szCs w:val="36"/>
          <w:lang w:val="en-GB"/>
        </w:rPr>
        <w:t xml:space="preserve">) </w:t>
      </w:r>
    </w:p>
    <w:p w14:paraId="7D90D4A7" w14:textId="41099D37" w:rsidR="003268D8" w:rsidRPr="00641DC3" w:rsidRDefault="00CA208A" w:rsidP="003268D8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 w:rsidRPr="00641DC3">
        <w:rPr>
          <w:rFonts w:ascii="Georgia" w:eastAsia="Batang" w:hAnsi="Georgia"/>
          <w:sz w:val="20"/>
          <w:szCs w:val="20"/>
          <w:lang w:val="en-GB" w:eastAsia="ko-KR"/>
        </w:rPr>
        <w:t>29</w:t>
      </w:r>
      <w:r w:rsidR="003268D8" w:rsidRPr="00641DC3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 w:rsidRPr="00641DC3">
        <w:rPr>
          <w:rFonts w:ascii="Georgia" w:eastAsia="Batang" w:hAnsi="Georgia"/>
          <w:sz w:val="20"/>
          <w:szCs w:val="20"/>
          <w:lang w:val="en-GB" w:eastAsia="ko-KR"/>
        </w:rPr>
        <w:t>April</w:t>
      </w:r>
      <w:r w:rsidR="00495F8E" w:rsidRPr="00641DC3">
        <w:rPr>
          <w:rFonts w:ascii="Georgia" w:eastAsia="Batang" w:hAnsi="Georgia"/>
          <w:sz w:val="20"/>
          <w:szCs w:val="20"/>
          <w:lang w:val="en-GB" w:eastAsia="ko-KR"/>
        </w:rPr>
        <w:t xml:space="preserve"> 20</w:t>
      </w:r>
      <w:r w:rsidRPr="00641DC3">
        <w:rPr>
          <w:rFonts w:ascii="Georgia" w:eastAsia="Batang" w:hAnsi="Georgia"/>
          <w:sz w:val="20"/>
          <w:szCs w:val="20"/>
          <w:lang w:val="en-GB" w:eastAsia="ko-KR"/>
        </w:rPr>
        <w:t>20</w:t>
      </w:r>
    </w:p>
    <w:p w14:paraId="383B1570" w14:textId="74E507B2" w:rsidR="003268D8" w:rsidRPr="00641DC3" w:rsidRDefault="00CA208A" w:rsidP="003268D8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 w:rsidRPr="00641DC3">
        <w:rPr>
          <w:rFonts w:ascii="Georgia" w:eastAsia="Batang" w:hAnsi="Georgia"/>
          <w:sz w:val="20"/>
          <w:szCs w:val="20"/>
          <w:lang w:val="en-GB" w:eastAsia="ko-KR"/>
        </w:rPr>
        <w:t>Virtual Meeting</w:t>
      </w:r>
    </w:p>
    <w:p w14:paraId="4DB22C73" w14:textId="77777777" w:rsidR="003D6D11" w:rsidRPr="00641DC3" w:rsidRDefault="003D6D11" w:rsidP="00884A64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47600B8C" w14:textId="77777777" w:rsidR="00884A64" w:rsidRPr="00641DC3" w:rsidRDefault="00884A64" w:rsidP="00884A64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4AA7D68C" w14:textId="77777777" w:rsidR="003268D8" w:rsidRPr="00641DC3" w:rsidRDefault="003268D8" w:rsidP="00884A64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23DE86C9" w14:textId="024AE104" w:rsidR="007D5514" w:rsidRPr="00641DC3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641DC3">
        <w:rPr>
          <w:rFonts w:ascii="Georgia" w:hAnsi="Georgia"/>
          <w:b/>
          <w:sz w:val="20"/>
          <w:szCs w:val="22"/>
          <w:lang w:val="en-GB"/>
        </w:rPr>
        <w:t>Agenda Item:</w:t>
      </w:r>
      <w:r w:rsidRPr="00641DC3">
        <w:rPr>
          <w:rFonts w:ascii="Georgia" w:hAnsi="Georgia"/>
          <w:b/>
          <w:sz w:val="20"/>
          <w:szCs w:val="22"/>
          <w:lang w:val="en-GB"/>
        </w:rPr>
        <w:tab/>
      </w:r>
      <w:r w:rsidR="00AD1829">
        <w:rPr>
          <w:rFonts w:ascii="Georgia" w:hAnsi="Georgia"/>
          <w:b/>
          <w:sz w:val="20"/>
          <w:szCs w:val="22"/>
          <w:lang w:val="en-GB"/>
        </w:rPr>
        <w:t>5</w:t>
      </w:r>
    </w:p>
    <w:p w14:paraId="2AE5A343" w14:textId="2BB7DC34" w:rsidR="007D5514" w:rsidRPr="00641DC3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641DC3">
        <w:rPr>
          <w:rFonts w:ascii="Georgia" w:hAnsi="Georgia"/>
          <w:b/>
          <w:sz w:val="20"/>
          <w:szCs w:val="22"/>
          <w:lang w:val="en-GB"/>
        </w:rPr>
        <w:t>Subject:</w:t>
      </w:r>
      <w:r w:rsidRPr="00641DC3">
        <w:rPr>
          <w:rFonts w:ascii="Georgia" w:hAnsi="Georgia"/>
          <w:b/>
          <w:sz w:val="20"/>
          <w:szCs w:val="22"/>
          <w:lang w:val="en-GB"/>
        </w:rPr>
        <w:tab/>
      </w:r>
      <w:r w:rsidR="00AD1829">
        <w:rPr>
          <w:rFonts w:ascii="Georgia" w:hAnsi="Georgia"/>
          <w:b/>
          <w:sz w:val="20"/>
          <w:szCs w:val="22"/>
          <w:lang w:val="en-GB"/>
        </w:rPr>
        <w:t xml:space="preserve">Status </w:t>
      </w:r>
      <w:r w:rsidR="00662025">
        <w:rPr>
          <w:rFonts w:ascii="Georgia" w:hAnsi="Georgia"/>
          <w:b/>
          <w:sz w:val="20"/>
          <w:szCs w:val="22"/>
          <w:lang w:val="en-GB"/>
        </w:rPr>
        <w:t xml:space="preserve">of </w:t>
      </w:r>
      <w:r w:rsidR="00AD1829">
        <w:rPr>
          <w:rFonts w:ascii="Georgia" w:hAnsi="Georgia"/>
          <w:b/>
          <w:sz w:val="20"/>
          <w:szCs w:val="22"/>
          <w:lang w:val="en-GB"/>
        </w:rPr>
        <w:t>World Heritage activities in Supplementary Budget 2020</w:t>
      </w:r>
    </w:p>
    <w:p w14:paraId="46B51DCD" w14:textId="3A7DA2D8" w:rsidR="007D5514" w:rsidRPr="00641DC3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641DC3">
        <w:rPr>
          <w:rFonts w:ascii="Georgia" w:hAnsi="Georgia"/>
          <w:b/>
          <w:sz w:val="20"/>
          <w:szCs w:val="22"/>
          <w:lang w:val="en-GB"/>
        </w:rPr>
        <w:t>Document No.</w:t>
      </w:r>
      <w:r w:rsidR="00884A64" w:rsidRPr="00641DC3">
        <w:rPr>
          <w:rFonts w:ascii="Georgia" w:hAnsi="Georgia"/>
          <w:b/>
          <w:sz w:val="20"/>
          <w:szCs w:val="22"/>
          <w:lang w:val="en-GB"/>
        </w:rPr>
        <w:t>:</w:t>
      </w:r>
      <w:r w:rsidRPr="00641DC3">
        <w:rPr>
          <w:rFonts w:ascii="Georgia" w:hAnsi="Georgia"/>
          <w:b/>
          <w:sz w:val="20"/>
          <w:szCs w:val="22"/>
          <w:lang w:val="en-GB"/>
        </w:rPr>
        <w:tab/>
      </w:r>
      <w:r w:rsidR="00CA208A" w:rsidRPr="00641DC3">
        <w:rPr>
          <w:rFonts w:ascii="Georgia" w:hAnsi="Georgia"/>
          <w:sz w:val="20"/>
          <w:szCs w:val="22"/>
          <w:lang w:val="en-GB"/>
        </w:rPr>
        <w:t>TG-WH</w:t>
      </w:r>
      <w:r w:rsidR="00495F8E" w:rsidRPr="00641DC3">
        <w:rPr>
          <w:rFonts w:ascii="Georgia" w:hAnsi="Georgia"/>
          <w:sz w:val="20"/>
          <w:szCs w:val="22"/>
          <w:lang w:val="en-GB"/>
        </w:rPr>
        <w:t xml:space="preserve"> 30</w:t>
      </w:r>
      <w:r w:rsidR="00E05DFD" w:rsidRPr="00641DC3">
        <w:rPr>
          <w:rFonts w:ascii="Georgia" w:hAnsi="Georgia"/>
          <w:sz w:val="20"/>
          <w:szCs w:val="22"/>
          <w:lang w:val="en-GB"/>
        </w:rPr>
        <w:t>/</w:t>
      </w:r>
      <w:r w:rsidR="00AD1829">
        <w:rPr>
          <w:rFonts w:ascii="Georgia" w:hAnsi="Georgia"/>
          <w:sz w:val="20"/>
          <w:szCs w:val="22"/>
          <w:lang w:val="en-GB"/>
        </w:rPr>
        <w:t>5/3</w:t>
      </w:r>
    </w:p>
    <w:p w14:paraId="2D4520DC" w14:textId="71F47FB5" w:rsidR="003D6D11" w:rsidRPr="00641DC3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641DC3">
        <w:rPr>
          <w:rFonts w:ascii="Georgia" w:hAnsi="Georgia"/>
          <w:b/>
          <w:sz w:val="20"/>
          <w:szCs w:val="22"/>
          <w:lang w:val="en-GB"/>
        </w:rPr>
        <w:t>Date:</w:t>
      </w:r>
      <w:r w:rsidRPr="00641DC3">
        <w:rPr>
          <w:rFonts w:ascii="Georgia" w:hAnsi="Georgia"/>
          <w:b/>
          <w:sz w:val="20"/>
          <w:szCs w:val="22"/>
          <w:lang w:val="en-GB"/>
        </w:rPr>
        <w:tab/>
      </w:r>
      <w:r w:rsidR="00AD1829">
        <w:rPr>
          <w:rFonts w:ascii="Georgia" w:hAnsi="Georgia"/>
          <w:sz w:val="20"/>
          <w:szCs w:val="22"/>
          <w:lang w:val="en-GB"/>
        </w:rPr>
        <w:t>25</w:t>
      </w:r>
      <w:r w:rsidR="00E05DFD" w:rsidRPr="00641DC3">
        <w:rPr>
          <w:rFonts w:ascii="Georgia" w:hAnsi="Georgia"/>
          <w:sz w:val="20"/>
          <w:szCs w:val="22"/>
          <w:lang w:val="en-GB"/>
        </w:rPr>
        <w:t xml:space="preserve"> </w:t>
      </w:r>
      <w:r w:rsidR="00CA208A" w:rsidRPr="00641DC3">
        <w:rPr>
          <w:rFonts w:ascii="Georgia" w:hAnsi="Georgia"/>
          <w:sz w:val="20"/>
          <w:szCs w:val="22"/>
          <w:lang w:val="en-GB"/>
        </w:rPr>
        <w:t>April</w:t>
      </w:r>
      <w:r w:rsidR="00E05DFD" w:rsidRPr="00641DC3">
        <w:rPr>
          <w:rFonts w:ascii="Georgia" w:hAnsi="Georgia"/>
          <w:sz w:val="20"/>
          <w:szCs w:val="22"/>
          <w:lang w:val="en-GB"/>
        </w:rPr>
        <w:t xml:space="preserve"> </w:t>
      </w:r>
      <w:r w:rsidR="00CA208A" w:rsidRPr="00641DC3">
        <w:rPr>
          <w:rFonts w:ascii="Georgia" w:hAnsi="Georgia"/>
          <w:sz w:val="20"/>
          <w:szCs w:val="22"/>
          <w:lang w:val="en-GB"/>
        </w:rPr>
        <w:t>2020</w:t>
      </w:r>
    </w:p>
    <w:p w14:paraId="500A542A" w14:textId="7B603896" w:rsidR="00884A64" w:rsidRPr="00641DC3" w:rsidRDefault="003D6D11" w:rsidP="006607D8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641DC3">
        <w:rPr>
          <w:rFonts w:ascii="Georgia" w:hAnsi="Georgia"/>
          <w:b/>
          <w:sz w:val="20"/>
          <w:szCs w:val="22"/>
          <w:lang w:val="en-GB"/>
        </w:rPr>
        <w:t>Submitted by:</w:t>
      </w:r>
      <w:r w:rsidR="00495F8E" w:rsidRPr="00641DC3">
        <w:rPr>
          <w:rFonts w:ascii="Georgia" w:hAnsi="Georgia"/>
          <w:b/>
          <w:sz w:val="20"/>
          <w:szCs w:val="22"/>
          <w:lang w:val="en-GB"/>
        </w:rPr>
        <w:tab/>
      </w:r>
      <w:r w:rsidR="00495F8E" w:rsidRPr="00641DC3">
        <w:rPr>
          <w:rFonts w:ascii="Georgia" w:hAnsi="Georgia"/>
          <w:b/>
          <w:sz w:val="20"/>
          <w:szCs w:val="22"/>
          <w:lang w:val="en-GB"/>
        </w:rPr>
        <w:tab/>
      </w:r>
      <w:r w:rsidR="00AD1829">
        <w:rPr>
          <w:rFonts w:ascii="Georgia" w:hAnsi="Georgia"/>
          <w:b/>
          <w:sz w:val="20"/>
          <w:szCs w:val="22"/>
          <w:lang w:val="en-GB"/>
        </w:rPr>
        <w:t>CWSS</w:t>
      </w:r>
    </w:p>
    <w:p w14:paraId="374BAA99" w14:textId="630C1203" w:rsidR="00884A64" w:rsidRDefault="00884A64" w:rsidP="00884A64">
      <w:pPr>
        <w:pStyle w:val="Kopfzeile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611BEE01" w14:textId="77777777" w:rsidR="009C4420" w:rsidRPr="00641DC3" w:rsidRDefault="009C4420" w:rsidP="00884A64">
      <w:pPr>
        <w:pStyle w:val="Kopfzeile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29ACDD3A" w14:textId="6067AB36" w:rsidR="00107013" w:rsidRDefault="00AD1829" w:rsidP="006607D8">
      <w:pPr>
        <w:pStyle w:val="Kopfzeile"/>
        <w:tabs>
          <w:tab w:val="clear" w:pos="4703"/>
          <w:tab w:val="clear" w:pos="9406"/>
        </w:tabs>
        <w:spacing w:after="200" w:line="276" w:lineRule="auto"/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>The Supple</w:t>
      </w:r>
      <w:r w:rsidR="0020127A">
        <w:rPr>
          <w:rFonts w:ascii="Georgia" w:hAnsi="Georgia"/>
          <w:sz w:val="20"/>
          <w:szCs w:val="22"/>
          <w:lang w:val="en-GB" w:eastAsia="de-DE"/>
        </w:rPr>
        <w:t xml:space="preserve">mentary Budget 2020 was approved by the States Parties </w:t>
      </w:r>
      <w:r w:rsidR="009C39CB">
        <w:rPr>
          <w:rFonts w:ascii="Georgia" w:hAnsi="Georgia"/>
          <w:sz w:val="20"/>
          <w:szCs w:val="22"/>
          <w:lang w:val="en-GB" w:eastAsia="de-DE"/>
        </w:rPr>
        <w:t>in beginning of 2020</w:t>
      </w:r>
      <w:r w:rsidR="0020127A">
        <w:rPr>
          <w:rFonts w:ascii="Georgia" w:hAnsi="Georgia"/>
          <w:sz w:val="20"/>
          <w:szCs w:val="22"/>
          <w:lang w:val="en-GB" w:eastAsia="de-DE"/>
        </w:rPr>
        <w:t xml:space="preserve">. The status of World Heritage activities and costs distribution </w:t>
      </w:r>
      <w:r w:rsidR="009C39CB">
        <w:rPr>
          <w:rFonts w:ascii="Georgia" w:hAnsi="Georgia"/>
          <w:sz w:val="20"/>
          <w:szCs w:val="22"/>
          <w:lang w:val="en-GB" w:eastAsia="de-DE"/>
        </w:rPr>
        <w:t>regarding</w:t>
      </w:r>
      <w:r w:rsidR="0020127A">
        <w:rPr>
          <w:rFonts w:ascii="Georgia" w:hAnsi="Georgia"/>
          <w:sz w:val="20"/>
          <w:szCs w:val="22"/>
          <w:lang w:val="en-GB" w:eastAsia="de-DE"/>
        </w:rPr>
        <w:t xml:space="preserve"> the Supplementary Budget is provided in separate Excel file (status April 2020). </w:t>
      </w:r>
    </w:p>
    <w:p w14:paraId="172CF20F" w14:textId="77777777" w:rsidR="00AD1829" w:rsidRPr="00641DC3" w:rsidRDefault="00AD1829" w:rsidP="006607D8">
      <w:pPr>
        <w:pStyle w:val="Kopfzeile"/>
        <w:tabs>
          <w:tab w:val="clear" w:pos="4703"/>
          <w:tab w:val="clear" w:pos="9406"/>
        </w:tabs>
        <w:spacing w:after="200" w:line="276" w:lineRule="auto"/>
        <w:rPr>
          <w:rFonts w:ascii="Georgia" w:hAnsi="Georgia"/>
          <w:sz w:val="20"/>
          <w:szCs w:val="22"/>
          <w:lang w:val="en-GB" w:eastAsia="de-DE"/>
        </w:rPr>
      </w:pPr>
    </w:p>
    <w:p w14:paraId="603B0C50" w14:textId="77777777" w:rsidR="00075502" w:rsidRPr="00641DC3" w:rsidRDefault="00075502" w:rsidP="00884A64">
      <w:pPr>
        <w:pStyle w:val="Kopfzeile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54545538" w14:textId="588B9ECE" w:rsidR="00B61315" w:rsidRPr="00641DC3" w:rsidRDefault="003D6D11" w:rsidP="00F43ECA">
      <w:pPr>
        <w:spacing w:after="120" w:line="276" w:lineRule="auto"/>
        <w:ind w:left="1418" w:hanging="1418"/>
        <w:rPr>
          <w:rFonts w:ascii="Georgia" w:hAnsi="Georgia"/>
          <w:sz w:val="22"/>
          <w:szCs w:val="22"/>
          <w:lang w:val="en-GB"/>
        </w:rPr>
      </w:pPr>
      <w:r w:rsidRPr="00641DC3">
        <w:rPr>
          <w:rFonts w:ascii="Georgia" w:hAnsi="Georgia"/>
          <w:b/>
          <w:bCs/>
          <w:sz w:val="22"/>
          <w:szCs w:val="22"/>
          <w:lang w:val="en-GB"/>
        </w:rPr>
        <w:t>Proposal</w:t>
      </w:r>
      <w:r w:rsidR="00E20D83" w:rsidRPr="00641DC3">
        <w:rPr>
          <w:rFonts w:ascii="Georgia" w:hAnsi="Georgia"/>
          <w:b/>
          <w:bCs/>
          <w:sz w:val="22"/>
          <w:szCs w:val="22"/>
          <w:lang w:val="en-GB"/>
        </w:rPr>
        <w:t>:</w:t>
      </w:r>
      <w:r w:rsidR="00E20D83" w:rsidRPr="00641DC3">
        <w:rPr>
          <w:rFonts w:ascii="Georgia" w:hAnsi="Georgia"/>
          <w:b/>
          <w:bCs/>
          <w:sz w:val="22"/>
          <w:szCs w:val="22"/>
          <w:lang w:val="en-GB"/>
        </w:rPr>
        <w:tab/>
      </w:r>
      <w:r w:rsidR="00004EE5" w:rsidRPr="00641DC3">
        <w:rPr>
          <w:rFonts w:ascii="Georgia" w:hAnsi="Georgia"/>
          <w:sz w:val="22"/>
          <w:szCs w:val="22"/>
          <w:lang w:val="en-GB"/>
        </w:rPr>
        <w:t xml:space="preserve">The meeting is </w:t>
      </w:r>
      <w:r w:rsidR="00495F8E" w:rsidRPr="00641DC3">
        <w:rPr>
          <w:rFonts w:ascii="Georgia" w:hAnsi="Georgia"/>
          <w:sz w:val="22"/>
          <w:szCs w:val="22"/>
          <w:lang w:val="en-GB"/>
        </w:rPr>
        <w:t>invited to</w:t>
      </w:r>
      <w:r w:rsidR="00AD1829">
        <w:rPr>
          <w:rFonts w:ascii="Georgia" w:hAnsi="Georgia"/>
          <w:sz w:val="22"/>
          <w:szCs w:val="22"/>
          <w:lang w:val="en-GB"/>
        </w:rPr>
        <w:t xml:space="preserve"> take note respectively to comm</w:t>
      </w:r>
      <w:r w:rsidR="0020127A">
        <w:rPr>
          <w:rFonts w:ascii="Georgia" w:hAnsi="Georgia"/>
          <w:sz w:val="22"/>
          <w:szCs w:val="22"/>
          <w:lang w:val="en-GB"/>
        </w:rPr>
        <w:t>ent</w:t>
      </w:r>
      <w:r w:rsidR="00AD1829">
        <w:rPr>
          <w:rFonts w:ascii="Georgia" w:hAnsi="Georgia"/>
          <w:sz w:val="22"/>
          <w:szCs w:val="22"/>
          <w:lang w:val="en-GB"/>
        </w:rPr>
        <w:t xml:space="preserve"> on the status.</w:t>
      </w:r>
    </w:p>
    <w:p w14:paraId="3CCCB50D" w14:textId="6B0D8764" w:rsidR="00A849AA" w:rsidRPr="009C4420" w:rsidRDefault="00A849AA" w:rsidP="009C4420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</w:p>
    <w:p w14:paraId="083760BE" w14:textId="4F870D79" w:rsidR="00A849AA" w:rsidRDefault="00A849AA" w:rsidP="00484EBB">
      <w:pPr>
        <w:rPr>
          <w:rFonts w:ascii="Georgia" w:hAnsi="Georgia"/>
          <w:sz w:val="20"/>
          <w:lang w:val="en-GB"/>
        </w:rPr>
      </w:pPr>
    </w:p>
    <w:p w14:paraId="0B1CBA7F" w14:textId="682B3DF3" w:rsidR="00A849AA" w:rsidRDefault="00A849AA" w:rsidP="00484EBB">
      <w:pPr>
        <w:rPr>
          <w:rFonts w:ascii="Georgia" w:hAnsi="Georgia"/>
          <w:sz w:val="20"/>
          <w:lang w:val="en-GB"/>
        </w:rPr>
      </w:pPr>
    </w:p>
    <w:sectPr w:rsidR="00A849AA" w:rsidSect="003268D8">
      <w:headerReference w:type="default" r:id="rId9"/>
      <w:footerReference w:type="default" r:id="rId10"/>
      <w:footerReference w:type="first" r:id="rId11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6589A" w14:textId="77777777" w:rsidR="00166C81" w:rsidRDefault="00166C81">
      <w:r>
        <w:separator/>
      </w:r>
    </w:p>
  </w:endnote>
  <w:endnote w:type="continuationSeparator" w:id="0">
    <w:p w14:paraId="04EBF2E9" w14:textId="77777777" w:rsidR="00166C81" w:rsidRDefault="0016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1B99A" w14:textId="77777777" w:rsidR="00357EE8" w:rsidRPr="003C34F6" w:rsidRDefault="00357EE8" w:rsidP="00357EE8">
    <w:pPr>
      <w:pStyle w:val="Fuzeile"/>
      <w:jc w:val="right"/>
      <w:rPr>
        <w:rFonts w:ascii="Georgia" w:hAnsi="Georgia"/>
        <w:color w:val="808080" w:themeColor="background1" w:themeShade="80"/>
        <w:sz w:val="18"/>
        <w:szCs w:val="18"/>
      </w:rPr>
    </w:pP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begin"/>
    </w:r>
    <w:r w:rsidRPr="003C34F6">
      <w:rPr>
        <w:rFonts w:ascii="Georgia" w:hAnsi="Georgia"/>
        <w:color w:val="808080" w:themeColor="background1" w:themeShade="80"/>
        <w:sz w:val="18"/>
        <w:szCs w:val="18"/>
      </w:rPr>
      <w:instrText>PAGE   \* MERGEFORMAT</w:instrTex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F306EA">
      <w:rPr>
        <w:rFonts w:ascii="Georgia" w:hAnsi="Georgia"/>
        <w:noProof/>
        <w:color w:val="808080" w:themeColor="background1" w:themeShade="80"/>
        <w:sz w:val="18"/>
        <w:szCs w:val="18"/>
      </w:rPr>
      <w:t>2</w: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35306" w14:textId="77777777" w:rsidR="006607D8" w:rsidRPr="006607D8" w:rsidRDefault="003268D8" w:rsidP="006607D8">
    <w:pPr>
      <w:rPr>
        <w:rFonts w:ascii="Arial" w:hAnsi="Arial" w:cs="Arial"/>
        <w:color w:val="003047"/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56192" behindDoc="1" locked="0" layoutInCell="1" allowOverlap="1" wp14:anchorId="34A6009F" wp14:editId="5F729566">
          <wp:simplePos x="0" y="0"/>
          <wp:positionH relativeFrom="page">
            <wp:posOffset>0</wp:posOffset>
          </wp:positionH>
          <wp:positionV relativeFrom="page">
            <wp:posOffset>9105738</wp:posOffset>
          </wp:positionV>
          <wp:extent cx="7561580" cy="63690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7D8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49DA4864" wp14:editId="5617F21A">
          <wp:simplePos x="0" y="0"/>
          <wp:positionH relativeFrom="page">
            <wp:posOffset>712632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A9D77" w14:textId="77777777" w:rsidR="00166C81" w:rsidRDefault="00166C81">
      <w:r>
        <w:separator/>
      </w:r>
    </w:p>
  </w:footnote>
  <w:footnote w:type="continuationSeparator" w:id="0">
    <w:p w14:paraId="41EC6374" w14:textId="77777777" w:rsidR="00166C81" w:rsidRDefault="00166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A6206" w14:textId="06BC4AA5" w:rsidR="001C042F" w:rsidRPr="003C34F6" w:rsidRDefault="00F43ECA" w:rsidP="006607D8">
    <w:pPr>
      <w:pStyle w:val="Kopfzeile"/>
      <w:jc w:val="both"/>
      <w:rPr>
        <w:rFonts w:ascii="Georgia" w:hAnsi="Georgia"/>
        <w:color w:val="808080" w:themeColor="background1" w:themeShade="80"/>
        <w:sz w:val="18"/>
        <w:szCs w:val="18"/>
      </w:rPr>
    </w:pPr>
    <w:r>
      <w:rPr>
        <w:rFonts w:ascii="Georgia" w:hAnsi="Georgia"/>
        <w:color w:val="808080" w:themeColor="background1" w:themeShade="80"/>
        <w:sz w:val="18"/>
        <w:szCs w:val="18"/>
      </w:rPr>
      <w:t>TG-WH</w:t>
    </w:r>
    <w:r w:rsidR="001C042F" w:rsidRPr="003C34F6">
      <w:rPr>
        <w:rFonts w:ascii="Georgia" w:hAnsi="Georgia"/>
        <w:color w:val="808080" w:themeColor="background1" w:themeShade="80"/>
        <w:sz w:val="18"/>
        <w:szCs w:val="18"/>
      </w:rPr>
      <w:t xml:space="preserve"> </w:t>
    </w:r>
    <w:r w:rsidR="00495F8E" w:rsidRPr="003C34F6">
      <w:rPr>
        <w:rFonts w:ascii="Georgia" w:hAnsi="Georgia"/>
        <w:color w:val="808080" w:themeColor="background1" w:themeShade="80"/>
        <w:sz w:val="18"/>
        <w:szCs w:val="18"/>
      </w:rPr>
      <w:t>30</w:t>
    </w:r>
    <w:r w:rsidR="007D5514" w:rsidRPr="003C34F6">
      <w:rPr>
        <w:rFonts w:ascii="Georgia" w:hAnsi="Georgia"/>
        <w:color w:val="808080" w:themeColor="background1" w:themeShade="80"/>
        <w:sz w:val="18"/>
        <w:szCs w:val="18"/>
      </w:rPr>
      <w:t>/</w:t>
    </w:r>
    <w:r w:rsidR="00A849AA">
      <w:rPr>
        <w:rFonts w:ascii="Georgia" w:hAnsi="Georgia"/>
        <w:color w:val="808080" w:themeColor="background1" w:themeShade="80"/>
        <w:sz w:val="18"/>
        <w:szCs w:val="18"/>
      </w:rPr>
      <w:t>x</w:t>
    </w:r>
    <w:r w:rsidR="003C34F6" w:rsidRPr="003C34F6">
      <w:rPr>
        <w:rFonts w:ascii="Georgia" w:hAnsi="Georgia"/>
        <w:color w:val="808080" w:themeColor="background1" w:themeShade="80"/>
        <w:sz w:val="18"/>
        <w:szCs w:val="18"/>
      </w:rPr>
      <w:t>/</w:t>
    </w:r>
    <w:r w:rsidR="00A849AA">
      <w:rPr>
        <w:rFonts w:ascii="Georgia" w:hAnsi="Georgia"/>
        <w:color w:val="808080" w:themeColor="background1" w:themeShade="80"/>
        <w:sz w:val="18"/>
        <w:szCs w:val="18"/>
      </w:rPr>
      <w:t>y</w:t>
    </w:r>
    <w:r>
      <w:rPr>
        <w:rFonts w:ascii="Georgia" w:hAnsi="Georgia"/>
        <w:color w:val="808080" w:themeColor="background1" w:themeShade="80"/>
        <w:sz w:val="18"/>
        <w:szCs w:val="18"/>
      </w:rPr>
      <w:t xml:space="preserve">  </w:t>
    </w:r>
    <w:r w:rsidR="00A849AA">
      <w:rPr>
        <w:rFonts w:ascii="Georgia" w:hAnsi="Georgia"/>
        <w:color w:val="808080" w:themeColor="background1" w:themeShade="80"/>
        <w:sz w:val="18"/>
        <w:szCs w:val="18"/>
      </w:rPr>
      <w:t>Name</w:t>
    </w:r>
    <w:r>
      <w:rPr>
        <w:rFonts w:ascii="Georgia" w:hAnsi="Georgia"/>
        <w:color w:val="808080" w:themeColor="background1" w:themeShade="80"/>
        <w:sz w:val="18"/>
        <w:szCs w:val="18"/>
      </w:rPr>
      <w:t xml:space="preserve"> (</w:t>
    </w:r>
    <w:r w:rsidR="00BC3846">
      <w:rPr>
        <w:rFonts w:ascii="Georgia" w:hAnsi="Georgia"/>
        <w:color w:val="808080" w:themeColor="background1" w:themeShade="80"/>
        <w:sz w:val="18"/>
        <w:szCs w:val="18"/>
      </w:rPr>
      <w:t>20</w:t>
    </w:r>
    <w:r>
      <w:rPr>
        <w:rFonts w:ascii="Georgia" w:hAnsi="Georgia"/>
        <w:color w:val="808080" w:themeColor="background1" w:themeShade="80"/>
        <w:sz w:val="18"/>
        <w:szCs w:val="18"/>
      </w:rPr>
      <w:t>.04.2020)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15EF"/>
    <w:multiLevelType w:val="hybridMultilevel"/>
    <w:tmpl w:val="A056A0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C5D87"/>
    <w:multiLevelType w:val="hybridMultilevel"/>
    <w:tmpl w:val="B4B64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46EF5"/>
    <w:multiLevelType w:val="multilevel"/>
    <w:tmpl w:val="06F072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7C17"/>
    <w:multiLevelType w:val="hybridMultilevel"/>
    <w:tmpl w:val="8FD083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50C00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5973"/>
    <w:multiLevelType w:val="hybridMultilevel"/>
    <w:tmpl w:val="48765FCE"/>
    <w:lvl w:ilvl="0" w:tplc="B97C3FFE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34D28"/>
    <w:multiLevelType w:val="hybridMultilevel"/>
    <w:tmpl w:val="898E91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C00B6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A09E9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67C36C4"/>
    <w:multiLevelType w:val="hybridMultilevel"/>
    <w:tmpl w:val="49FA516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9FF7020"/>
    <w:multiLevelType w:val="multilevel"/>
    <w:tmpl w:val="9E26A5A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3" w15:restartNumberingAfterBreak="0">
    <w:nsid w:val="4D3229A6"/>
    <w:multiLevelType w:val="hybridMultilevel"/>
    <w:tmpl w:val="AF84EB36"/>
    <w:lvl w:ilvl="0" w:tplc="0EBC9E18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95536"/>
    <w:multiLevelType w:val="hybridMultilevel"/>
    <w:tmpl w:val="12EEAFD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C3522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5C9407A"/>
    <w:multiLevelType w:val="hybridMultilevel"/>
    <w:tmpl w:val="820458D2"/>
    <w:lvl w:ilvl="0" w:tplc="E0826120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86054"/>
    <w:multiLevelType w:val="multilevel"/>
    <w:tmpl w:val="C0089F8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2DB3B0E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948CC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B3C81"/>
    <w:multiLevelType w:val="hybridMultilevel"/>
    <w:tmpl w:val="44943C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EA6B77"/>
    <w:multiLevelType w:val="hybridMultilevel"/>
    <w:tmpl w:val="DDEE88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06C4A"/>
    <w:multiLevelType w:val="hybridMultilevel"/>
    <w:tmpl w:val="77B4A69E"/>
    <w:lvl w:ilvl="0" w:tplc="05888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76C78"/>
    <w:multiLevelType w:val="hybridMultilevel"/>
    <w:tmpl w:val="ED0A1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D2A5D"/>
    <w:multiLevelType w:val="hybridMultilevel"/>
    <w:tmpl w:val="E16692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467649"/>
    <w:multiLevelType w:val="multilevel"/>
    <w:tmpl w:val="2ED29F9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877046"/>
    <w:multiLevelType w:val="hybridMultilevel"/>
    <w:tmpl w:val="3D3C95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B1BC7"/>
    <w:multiLevelType w:val="hybridMultilevel"/>
    <w:tmpl w:val="BBEE213C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7B3EF6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D88194B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9"/>
  </w:num>
  <w:num w:numId="5">
    <w:abstractNumId w:val="26"/>
  </w:num>
  <w:num w:numId="6">
    <w:abstractNumId w:val="1"/>
  </w:num>
  <w:num w:numId="7">
    <w:abstractNumId w:val="21"/>
  </w:num>
  <w:num w:numId="8">
    <w:abstractNumId w:val="24"/>
  </w:num>
  <w:num w:numId="9">
    <w:abstractNumId w:val="12"/>
  </w:num>
  <w:num w:numId="10">
    <w:abstractNumId w:val="11"/>
  </w:num>
  <w:num w:numId="11">
    <w:abstractNumId w:val="28"/>
  </w:num>
  <w:num w:numId="12">
    <w:abstractNumId w:val="8"/>
  </w:num>
  <w:num w:numId="13">
    <w:abstractNumId w:val="30"/>
  </w:num>
  <w:num w:numId="14">
    <w:abstractNumId w:val="2"/>
  </w:num>
  <w:num w:numId="15">
    <w:abstractNumId w:val="18"/>
  </w:num>
  <w:num w:numId="16">
    <w:abstractNumId w:val="29"/>
  </w:num>
  <w:num w:numId="17">
    <w:abstractNumId w:val="5"/>
  </w:num>
  <w:num w:numId="18">
    <w:abstractNumId w:val="15"/>
  </w:num>
  <w:num w:numId="19">
    <w:abstractNumId w:val="19"/>
  </w:num>
  <w:num w:numId="20">
    <w:abstractNumId w:val="10"/>
  </w:num>
  <w:num w:numId="21">
    <w:abstractNumId w:val="27"/>
  </w:num>
  <w:num w:numId="22">
    <w:abstractNumId w:val="14"/>
  </w:num>
  <w:num w:numId="23">
    <w:abstractNumId w:val="13"/>
  </w:num>
  <w:num w:numId="24">
    <w:abstractNumId w:val="22"/>
  </w:num>
  <w:num w:numId="25">
    <w:abstractNumId w:val="16"/>
  </w:num>
  <w:num w:numId="26">
    <w:abstractNumId w:val="6"/>
  </w:num>
  <w:num w:numId="27">
    <w:abstractNumId w:val="23"/>
  </w:num>
  <w:num w:numId="28">
    <w:abstractNumId w:val="4"/>
  </w:num>
  <w:num w:numId="29">
    <w:abstractNumId w:val="7"/>
  </w:num>
  <w:num w:numId="30">
    <w:abstractNumId w:val="25"/>
  </w:num>
  <w:num w:numId="31">
    <w:abstractNumId w:val="3"/>
  </w:num>
  <w:num w:numId="32">
    <w:abstractNumId w:val="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ZA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KAW999929" w:val="7086b846-51c2-472a-b293-efb10e75b211"/>
    <w:docVar w:name="LW_DocType" w:val="70FC0A9"/>
  </w:docVars>
  <w:rsids>
    <w:rsidRoot w:val="00E65956"/>
    <w:rsid w:val="00004EE5"/>
    <w:rsid w:val="00007DD7"/>
    <w:rsid w:val="000135D9"/>
    <w:rsid w:val="00014ADE"/>
    <w:rsid w:val="0002233C"/>
    <w:rsid w:val="0002545A"/>
    <w:rsid w:val="00044B5D"/>
    <w:rsid w:val="00051122"/>
    <w:rsid w:val="000523C4"/>
    <w:rsid w:val="00063107"/>
    <w:rsid w:val="00066FC4"/>
    <w:rsid w:val="000701AF"/>
    <w:rsid w:val="00075502"/>
    <w:rsid w:val="00084004"/>
    <w:rsid w:val="000B051E"/>
    <w:rsid w:val="000B62EE"/>
    <w:rsid w:val="000C379B"/>
    <w:rsid w:val="000D1CD5"/>
    <w:rsid w:val="000D4AA1"/>
    <w:rsid w:val="000E250B"/>
    <w:rsid w:val="000E286C"/>
    <w:rsid w:val="000E7117"/>
    <w:rsid w:val="000F0E64"/>
    <w:rsid w:val="000F37B1"/>
    <w:rsid w:val="00107013"/>
    <w:rsid w:val="00147A4E"/>
    <w:rsid w:val="00166C81"/>
    <w:rsid w:val="0017526A"/>
    <w:rsid w:val="001760DD"/>
    <w:rsid w:val="00193121"/>
    <w:rsid w:val="001B785E"/>
    <w:rsid w:val="001C042F"/>
    <w:rsid w:val="001F7358"/>
    <w:rsid w:val="0020127A"/>
    <w:rsid w:val="002054A8"/>
    <w:rsid w:val="002108D8"/>
    <w:rsid w:val="00212819"/>
    <w:rsid w:val="002160AA"/>
    <w:rsid w:val="00227E91"/>
    <w:rsid w:val="00241433"/>
    <w:rsid w:val="00242A26"/>
    <w:rsid w:val="00252FED"/>
    <w:rsid w:val="00254860"/>
    <w:rsid w:val="0026614F"/>
    <w:rsid w:val="002A6524"/>
    <w:rsid w:val="002C3B3E"/>
    <w:rsid w:val="002D7C58"/>
    <w:rsid w:val="002D7DF5"/>
    <w:rsid w:val="003148C6"/>
    <w:rsid w:val="0032417C"/>
    <w:rsid w:val="003268D8"/>
    <w:rsid w:val="00333535"/>
    <w:rsid w:val="00336615"/>
    <w:rsid w:val="00340678"/>
    <w:rsid w:val="00342BBA"/>
    <w:rsid w:val="0035006B"/>
    <w:rsid w:val="00357EE8"/>
    <w:rsid w:val="00367F1A"/>
    <w:rsid w:val="00375097"/>
    <w:rsid w:val="00391988"/>
    <w:rsid w:val="003951D7"/>
    <w:rsid w:val="003A4E03"/>
    <w:rsid w:val="003A6B2B"/>
    <w:rsid w:val="003B2160"/>
    <w:rsid w:val="003B2804"/>
    <w:rsid w:val="003C34F6"/>
    <w:rsid w:val="003D2626"/>
    <w:rsid w:val="003D5EE2"/>
    <w:rsid w:val="003D6420"/>
    <w:rsid w:val="003D6D11"/>
    <w:rsid w:val="003E6517"/>
    <w:rsid w:val="003E673D"/>
    <w:rsid w:val="003E7000"/>
    <w:rsid w:val="003F3217"/>
    <w:rsid w:val="0041392A"/>
    <w:rsid w:val="00414587"/>
    <w:rsid w:val="0041642B"/>
    <w:rsid w:val="00446907"/>
    <w:rsid w:val="004634D9"/>
    <w:rsid w:val="00464803"/>
    <w:rsid w:val="0047073F"/>
    <w:rsid w:val="00473646"/>
    <w:rsid w:val="0048039B"/>
    <w:rsid w:val="004811CF"/>
    <w:rsid w:val="00484EBB"/>
    <w:rsid w:val="0049559C"/>
    <w:rsid w:val="00495A8D"/>
    <w:rsid w:val="00495F8E"/>
    <w:rsid w:val="004B18F8"/>
    <w:rsid w:val="004B3134"/>
    <w:rsid w:val="004B4E54"/>
    <w:rsid w:val="004F7255"/>
    <w:rsid w:val="00502FD4"/>
    <w:rsid w:val="0052327A"/>
    <w:rsid w:val="00523334"/>
    <w:rsid w:val="00526F72"/>
    <w:rsid w:val="005507A2"/>
    <w:rsid w:val="0055335E"/>
    <w:rsid w:val="00566883"/>
    <w:rsid w:val="00576FC0"/>
    <w:rsid w:val="00583932"/>
    <w:rsid w:val="005915E0"/>
    <w:rsid w:val="0059757A"/>
    <w:rsid w:val="005A17D3"/>
    <w:rsid w:val="005B1554"/>
    <w:rsid w:val="005C2626"/>
    <w:rsid w:val="005C366D"/>
    <w:rsid w:val="005C4D1E"/>
    <w:rsid w:val="005F18A8"/>
    <w:rsid w:val="005F2743"/>
    <w:rsid w:val="005F586A"/>
    <w:rsid w:val="0061159F"/>
    <w:rsid w:val="00615200"/>
    <w:rsid w:val="006253A9"/>
    <w:rsid w:val="006264FF"/>
    <w:rsid w:val="006363AB"/>
    <w:rsid w:val="006410B0"/>
    <w:rsid w:val="00641DC3"/>
    <w:rsid w:val="006444C3"/>
    <w:rsid w:val="00646DAB"/>
    <w:rsid w:val="00650ABF"/>
    <w:rsid w:val="006607D8"/>
    <w:rsid w:val="00662025"/>
    <w:rsid w:val="00682659"/>
    <w:rsid w:val="00697EC8"/>
    <w:rsid w:val="006A0819"/>
    <w:rsid w:val="006B0DAC"/>
    <w:rsid w:val="006B1F5B"/>
    <w:rsid w:val="006C6D65"/>
    <w:rsid w:val="006D0998"/>
    <w:rsid w:val="006D1CAE"/>
    <w:rsid w:val="006D4D17"/>
    <w:rsid w:val="006D503E"/>
    <w:rsid w:val="006F57CB"/>
    <w:rsid w:val="007019FC"/>
    <w:rsid w:val="00701D55"/>
    <w:rsid w:val="00704B5F"/>
    <w:rsid w:val="00705336"/>
    <w:rsid w:val="007102DD"/>
    <w:rsid w:val="007240E0"/>
    <w:rsid w:val="00724801"/>
    <w:rsid w:val="0072516E"/>
    <w:rsid w:val="007425BF"/>
    <w:rsid w:val="00754D75"/>
    <w:rsid w:val="007563CD"/>
    <w:rsid w:val="00761403"/>
    <w:rsid w:val="007622F6"/>
    <w:rsid w:val="0078654F"/>
    <w:rsid w:val="007976A5"/>
    <w:rsid w:val="007A0319"/>
    <w:rsid w:val="007B729F"/>
    <w:rsid w:val="007B73FA"/>
    <w:rsid w:val="007C501F"/>
    <w:rsid w:val="007C7BD3"/>
    <w:rsid w:val="007D5514"/>
    <w:rsid w:val="007E2E72"/>
    <w:rsid w:val="008061AB"/>
    <w:rsid w:val="008220BC"/>
    <w:rsid w:val="008236A8"/>
    <w:rsid w:val="00824914"/>
    <w:rsid w:val="00840BD4"/>
    <w:rsid w:val="00853159"/>
    <w:rsid w:val="00855425"/>
    <w:rsid w:val="00884A64"/>
    <w:rsid w:val="008965D1"/>
    <w:rsid w:val="008A01BE"/>
    <w:rsid w:val="008B6DC3"/>
    <w:rsid w:val="008C1B3E"/>
    <w:rsid w:val="008C1C3A"/>
    <w:rsid w:val="008C5C75"/>
    <w:rsid w:val="008D07C9"/>
    <w:rsid w:val="008D7682"/>
    <w:rsid w:val="008E5954"/>
    <w:rsid w:val="008F135B"/>
    <w:rsid w:val="008F7716"/>
    <w:rsid w:val="00900B48"/>
    <w:rsid w:val="00911BD5"/>
    <w:rsid w:val="009128C7"/>
    <w:rsid w:val="00925EF4"/>
    <w:rsid w:val="0094113A"/>
    <w:rsid w:val="009414F7"/>
    <w:rsid w:val="00950873"/>
    <w:rsid w:val="009517FA"/>
    <w:rsid w:val="00965C3E"/>
    <w:rsid w:val="009719CA"/>
    <w:rsid w:val="00973022"/>
    <w:rsid w:val="00975C6B"/>
    <w:rsid w:val="00982C8B"/>
    <w:rsid w:val="009A2079"/>
    <w:rsid w:val="009B54B3"/>
    <w:rsid w:val="009C39CB"/>
    <w:rsid w:val="009C4420"/>
    <w:rsid w:val="009D01E2"/>
    <w:rsid w:val="009D105B"/>
    <w:rsid w:val="009D6A3D"/>
    <w:rsid w:val="009E6684"/>
    <w:rsid w:val="009E7C2C"/>
    <w:rsid w:val="009F331C"/>
    <w:rsid w:val="00A1036A"/>
    <w:rsid w:val="00A12765"/>
    <w:rsid w:val="00A13D27"/>
    <w:rsid w:val="00A20BC6"/>
    <w:rsid w:val="00A47D81"/>
    <w:rsid w:val="00A51AD9"/>
    <w:rsid w:val="00A55A4E"/>
    <w:rsid w:val="00A80F47"/>
    <w:rsid w:val="00A8235D"/>
    <w:rsid w:val="00A849AA"/>
    <w:rsid w:val="00A86C28"/>
    <w:rsid w:val="00A875C8"/>
    <w:rsid w:val="00A87827"/>
    <w:rsid w:val="00A915FB"/>
    <w:rsid w:val="00AC2926"/>
    <w:rsid w:val="00AD1829"/>
    <w:rsid w:val="00AE651C"/>
    <w:rsid w:val="00AF263A"/>
    <w:rsid w:val="00B07A4C"/>
    <w:rsid w:val="00B1013D"/>
    <w:rsid w:val="00B1024D"/>
    <w:rsid w:val="00B13EA8"/>
    <w:rsid w:val="00B15106"/>
    <w:rsid w:val="00B45E4C"/>
    <w:rsid w:val="00B61315"/>
    <w:rsid w:val="00B708A6"/>
    <w:rsid w:val="00B72301"/>
    <w:rsid w:val="00B72F28"/>
    <w:rsid w:val="00B74A40"/>
    <w:rsid w:val="00B77454"/>
    <w:rsid w:val="00B917A8"/>
    <w:rsid w:val="00BA0DF4"/>
    <w:rsid w:val="00BA3925"/>
    <w:rsid w:val="00BB2CC8"/>
    <w:rsid w:val="00BB539C"/>
    <w:rsid w:val="00BB654B"/>
    <w:rsid w:val="00BB72BE"/>
    <w:rsid w:val="00BC3846"/>
    <w:rsid w:val="00BC4357"/>
    <w:rsid w:val="00BD4429"/>
    <w:rsid w:val="00BD4531"/>
    <w:rsid w:val="00BE4BF3"/>
    <w:rsid w:val="00C066DF"/>
    <w:rsid w:val="00C133E0"/>
    <w:rsid w:val="00C15340"/>
    <w:rsid w:val="00C23468"/>
    <w:rsid w:val="00C23754"/>
    <w:rsid w:val="00C25297"/>
    <w:rsid w:val="00C6067C"/>
    <w:rsid w:val="00C62F33"/>
    <w:rsid w:val="00C81A36"/>
    <w:rsid w:val="00C914D0"/>
    <w:rsid w:val="00C917B4"/>
    <w:rsid w:val="00C92F48"/>
    <w:rsid w:val="00C94373"/>
    <w:rsid w:val="00C9446B"/>
    <w:rsid w:val="00C94E92"/>
    <w:rsid w:val="00C96C7B"/>
    <w:rsid w:val="00CA208A"/>
    <w:rsid w:val="00CA3FEC"/>
    <w:rsid w:val="00CA4F12"/>
    <w:rsid w:val="00CB0F49"/>
    <w:rsid w:val="00CD0E99"/>
    <w:rsid w:val="00CE4943"/>
    <w:rsid w:val="00D02CC2"/>
    <w:rsid w:val="00D045F6"/>
    <w:rsid w:val="00D04A2E"/>
    <w:rsid w:val="00D06D60"/>
    <w:rsid w:val="00D10487"/>
    <w:rsid w:val="00D37A59"/>
    <w:rsid w:val="00D541BC"/>
    <w:rsid w:val="00D714D5"/>
    <w:rsid w:val="00D71C4A"/>
    <w:rsid w:val="00D77486"/>
    <w:rsid w:val="00D82250"/>
    <w:rsid w:val="00D90053"/>
    <w:rsid w:val="00DA566F"/>
    <w:rsid w:val="00DC3627"/>
    <w:rsid w:val="00DC549B"/>
    <w:rsid w:val="00DC5EAB"/>
    <w:rsid w:val="00DE4522"/>
    <w:rsid w:val="00DF2A2C"/>
    <w:rsid w:val="00E00EBB"/>
    <w:rsid w:val="00E01D3F"/>
    <w:rsid w:val="00E05DFD"/>
    <w:rsid w:val="00E20D83"/>
    <w:rsid w:val="00E41AA1"/>
    <w:rsid w:val="00E420E7"/>
    <w:rsid w:val="00E479CC"/>
    <w:rsid w:val="00E51DED"/>
    <w:rsid w:val="00E55CC2"/>
    <w:rsid w:val="00E60B90"/>
    <w:rsid w:val="00E629D8"/>
    <w:rsid w:val="00E65956"/>
    <w:rsid w:val="00E667AE"/>
    <w:rsid w:val="00E7261B"/>
    <w:rsid w:val="00E8189E"/>
    <w:rsid w:val="00E84286"/>
    <w:rsid w:val="00E85374"/>
    <w:rsid w:val="00E904DF"/>
    <w:rsid w:val="00E92147"/>
    <w:rsid w:val="00E95582"/>
    <w:rsid w:val="00E96D7C"/>
    <w:rsid w:val="00EB608B"/>
    <w:rsid w:val="00EC0CDB"/>
    <w:rsid w:val="00EC431E"/>
    <w:rsid w:val="00EC5696"/>
    <w:rsid w:val="00EE23C0"/>
    <w:rsid w:val="00EE25B5"/>
    <w:rsid w:val="00EF1778"/>
    <w:rsid w:val="00F05116"/>
    <w:rsid w:val="00F306EA"/>
    <w:rsid w:val="00F43ECA"/>
    <w:rsid w:val="00F46246"/>
    <w:rsid w:val="00F52682"/>
    <w:rsid w:val="00F62E2B"/>
    <w:rsid w:val="00F73795"/>
    <w:rsid w:val="00F77F84"/>
    <w:rsid w:val="00F872A7"/>
    <w:rsid w:val="00F912C1"/>
    <w:rsid w:val="00F91478"/>
    <w:rsid w:val="00F97082"/>
    <w:rsid w:val="00FA27B3"/>
    <w:rsid w:val="00FA36AB"/>
    <w:rsid w:val="00FB4256"/>
    <w:rsid w:val="00FB5CE8"/>
    <w:rsid w:val="00FC4DEB"/>
    <w:rsid w:val="00FC6BEB"/>
    <w:rsid w:val="00FE6205"/>
    <w:rsid w:val="00FF523A"/>
    <w:rsid w:val="00FF62D1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41D433D"/>
  <w15:docId w15:val="{9CBD8369-E115-4BB8-B4F0-4D0AA6F6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02545A"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olor w:val="000000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berschrift3">
    <w:name w:val="heading 3"/>
    <w:aliases w:val="Heading,3"/>
    <w:basedOn w:val="Standard"/>
    <w:next w:val="Standard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paragraph" w:styleId="berschrift5">
    <w:name w:val="heading 5"/>
    <w:basedOn w:val="Standard"/>
    <w:next w:val="Standard"/>
    <w:qFormat/>
    <w:pPr>
      <w:keepNext/>
      <w:ind w:left="360" w:hanging="36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rPr>
      <w:rFonts w:ascii="Arial" w:hAnsi="Arial" w:cs="Arial"/>
      <w:sz w:val="20"/>
      <w:lang w:eastAsia="de-DE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360" w:hanging="360"/>
    </w:pPr>
    <w:rPr>
      <w:rFonts w:ascii="Arial" w:hAnsi="Arial" w:cs="Arial"/>
      <w:sz w:val="20"/>
      <w:szCs w:val="20"/>
    </w:rPr>
  </w:style>
  <w:style w:type="paragraph" w:styleId="Kommentartext">
    <w:name w:val="annotation text"/>
    <w:basedOn w:val="Standard"/>
    <w:semiHidden/>
    <w:rPr>
      <w:sz w:val="20"/>
      <w:szCs w:val="20"/>
      <w:lang w:val="de-DE" w:eastAsia="de-DE"/>
    </w:rPr>
  </w:style>
  <w:style w:type="paragraph" w:styleId="NurText">
    <w:name w:val="Plain Text"/>
    <w:basedOn w:val="Standard"/>
    <w:rPr>
      <w:rFonts w:ascii="Arial" w:hAnsi="Arial" w:cs="Courier New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Textkrper21">
    <w:name w:val="Textkörper 21"/>
    <w:basedOn w:val="Standard"/>
    <w:pPr>
      <w:tabs>
        <w:tab w:val="left" w:pos="426"/>
      </w:tabs>
    </w:pPr>
    <w:rPr>
      <w:rFonts w:ascii="Arial" w:hAnsi="Arial"/>
      <w:color w:val="000000"/>
      <w:szCs w:val="20"/>
      <w:lang w:eastAsia="de-D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  <w:sz w:val="20"/>
      <w:szCs w:val="20"/>
      <w:lang w:val="de-DE"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b/>
      <w:bCs/>
      <w:lang w:val="en-US" w:eastAsia="en-US"/>
    </w:rPr>
  </w:style>
  <w:style w:type="character" w:styleId="Hervorhebung">
    <w:name w:val="Emphasis"/>
    <w:qFormat/>
    <w:rsid w:val="00147A4E"/>
    <w:rPr>
      <w:i/>
      <w:iCs/>
    </w:rPr>
  </w:style>
  <w:style w:type="table" w:styleId="Tabellenraster">
    <w:name w:val="Table Grid"/>
    <w:basedOn w:val="NormaleTabelle"/>
    <w:uiPriority w:val="59"/>
    <w:rsid w:val="00B07A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56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C5696"/>
    <w:rPr>
      <w:sz w:val="24"/>
      <w:szCs w:val="24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615200"/>
    <w:rPr>
      <w:color w:val="0563C1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6607D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CWSS">
      <a:dk1>
        <a:sysClr val="windowText" lastClr="000000"/>
      </a:dk1>
      <a:lt1>
        <a:sysClr val="window" lastClr="FFFFFF"/>
      </a:lt1>
      <a:dk2>
        <a:srgbClr val="003047"/>
      </a:dk2>
      <a:lt2>
        <a:srgbClr val="D8EEFA"/>
      </a:lt2>
      <a:accent1>
        <a:srgbClr val="003047"/>
      </a:accent1>
      <a:accent2>
        <a:srgbClr val="0078B6"/>
      </a:accent2>
      <a:accent3>
        <a:srgbClr val="00B7E5"/>
      </a:accent3>
      <a:accent4>
        <a:srgbClr val="D8EEFA"/>
      </a:accent4>
      <a:accent5>
        <a:srgbClr val="969696"/>
      </a:accent5>
      <a:accent6>
        <a:srgbClr val="72C596"/>
      </a:accent6>
      <a:hlink>
        <a:srgbClr val="0078B6"/>
      </a:hlink>
      <a:folHlink>
        <a:srgbClr val="00B7E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32A7D-6B13-4814-9FB1-3530487D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CWSS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Folkert de Jong</dc:creator>
  <cp:lastModifiedBy>Harald Marencic</cp:lastModifiedBy>
  <cp:revision>6</cp:revision>
  <cp:lastPrinted>2013-09-25T14:30:00Z</cp:lastPrinted>
  <dcterms:created xsi:type="dcterms:W3CDTF">2020-04-27T06:44:00Z</dcterms:created>
  <dcterms:modified xsi:type="dcterms:W3CDTF">2020-04-27T07:16:00Z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