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F9E73" w14:textId="77777777" w:rsidR="0060726B" w:rsidRDefault="00BA7754">
      <w:pPr>
        <w:spacing w:line="360" w:lineRule="auto"/>
        <w:rPr>
          <w:sz w:val="20"/>
          <w:szCs w:val="20"/>
          <w:lang w:val="en-GB"/>
        </w:rPr>
      </w:pPr>
      <w:bookmarkStart w:id="0" w:name="OLE_LINK1"/>
      <w:r>
        <w:rPr>
          <w:noProof/>
          <w:sz w:val="20"/>
          <w:szCs w:val="20"/>
          <w:lang w:val="de-DE" w:eastAsia="de-DE"/>
        </w:rPr>
        <mc:AlternateContent>
          <mc:Choice Requires="wps">
            <w:drawing>
              <wp:anchor distT="0" distB="0" distL="114300" distR="114300" simplePos="0" relativeHeight="251656192" behindDoc="0" locked="0" layoutInCell="1" allowOverlap="1" wp14:anchorId="21CB356F" wp14:editId="0BCDA6B0">
                <wp:simplePos x="0" y="0"/>
                <wp:positionH relativeFrom="column">
                  <wp:posOffset>1174213</wp:posOffset>
                </wp:positionH>
                <wp:positionV relativeFrom="paragraph">
                  <wp:posOffset>117231</wp:posOffset>
                </wp:positionV>
                <wp:extent cx="2508787" cy="1600200"/>
                <wp:effectExtent l="0" t="0" r="635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787"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03B551" w14:textId="77777777" w:rsidR="0060726B" w:rsidRDefault="0060726B">
                            <w:pPr>
                              <w:jc w:val="center"/>
                              <w:rPr>
                                <w:b/>
                                <w:bCs/>
                                <w:lang w:val="en-GB"/>
                              </w:rPr>
                            </w:pPr>
                          </w:p>
                          <w:p w14:paraId="734FCC93" w14:textId="77777777" w:rsidR="0060726B" w:rsidRDefault="00BA7754">
                            <w:pPr>
                              <w:jc w:val="center"/>
                              <w:rPr>
                                <w:rFonts w:ascii="Arial" w:hAnsi="Arial" w:cs="Arial"/>
                                <w:b/>
                                <w:bCs/>
                                <w:lang w:val="en-GB"/>
                              </w:rPr>
                            </w:pPr>
                            <w:r>
                              <w:rPr>
                                <w:rFonts w:ascii="Arial" w:hAnsi="Arial" w:cs="Arial"/>
                                <w:b/>
                                <w:bCs/>
                                <w:lang w:val="en-GB"/>
                              </w:rPr>
                              <w:t>TASK GROUP</w:t>
                            </w:r>
                          </w:p>
                          <w:p w14:paraId="57680FAC" w14:textId="77777777" w:rsidR="0060726B" w:rsidRDefault="00BA7754">
                            <w:pPr>
                              <w:jc w:val="center"/>
                              <w:rPr>
                                <w:rFonts w:ascii="Arial" w:hAnsi="Arial" w:cs="Arial"/>
                                <w:b/>
                                <w:bCs/>
                                <w:lang w:val="en-GB"/>
                              </w:rPr>
                            </w:pPr>
                            <w:r>
                              <w:rPr>
                                <w:rFonts w:ascii="Arial" w:hAnsi="Arial" w:cs="Arial"/>
                                <w:b/>
                                <w:bCs/>
                                <w:lang w:val="en-GB"/>
                              </w:rPr>
                              <w:t>World Heritage</w:t>
                            </w:r>
                          </w:p>
                          <w:p w14:paraId="4E2E2575" w14:textId="216A58EE" w:rsidR="0060726B" w:rsidRDefault="00BA7754">
                            <w:pPr>
                              <w:jc w:val="center"/>
                              <w:rPr>
                                <w:rFonts w:ascii="Arial" w:hAnsi="Arial" w:cs="Arial"/>
                                <w:b/>
                                <w:bCs/>
                                <w:lang w:val="en-GB"/>
                              </w:rPr>
                            </w:pPr>
                            <w:r>
                              <w:rPr>
                                <w:rFonts w:ascii="Arial" w:hAnsi="Arial" w:cs="Arial"/>
                                <w:b/>
                                <w:bCs/>
                                <w:lang w:val="en-GB"/>
                              </w:rPr>
                              <w:t>TG-WH 3</w:t>
                            </w:r>
                            <w:r w:rsidR="007A5AF2">
                              <w:rPr>
                                <w:rFonts w:ascii="Arial" w:hAnsi="Arial" w:cs="Arial"/>
                                <w:b/>
                                <w:bCs/>
                                <w:lang w:val="en-GB"/>
                              </w:rPr>
                              <w:t>7</w:t>
                            </w:r>
                          </w:p>
                          <w:p w14:paraId="5B5FC987" w14:textId="161E9662" w:rsidR="0060726B" w:rsidRDefault="007A5AF2">
                            <w:pPr>
                              <w:jc w:val="center"/>
                              <w:rPr>
                                <w:rFonts w:ascii="Arial" w:hAnsi="Arial" w:cs="Arial"/>
                                <w:b/>
                                <w:bCs/>
                                <w:lang w:val="en-GB"/>
                              </w:rPr>
                            </w:pPr>
                            <w:r>
                              <w:rPr>
                                <w:rFonts w:ascii="Arial" w:hAnsi="Arial" w:cs="Arial"/>
                                <w:b/>
                                <w:bCs/>
                                <w:lang w:val="en-GB"/>
                              </w:rPr>
                              <w:t xml:space="preserve">12 </w:t>
                            </w:r>
                            <w:r w:rsidR="00D82C78">
                              <w:rPr>
                                <w:rFonts w:ascii="Arial" w:hAnsi="Arial" w:cs="Arial"/>
                                <w:b/>
                                <w:bCs/>
                                <w:lang w:val="en-GB"/>
                              </w:rPr>
                              <w:t>and</w:t>
                            </w:r>
                            <w:r>
                              <w:rPr>
                                <w:rFonts w:ascii="Arial" w:hAnsi="Arial" w:cs="Arial"/>
                                <w:b/>
                                <w:bCs/>
                                <w:lang w:val="en-GB"/>
                              </w:rPr>
                              <w:t xml:space="preserve"> 13</w:t>
                            </w:r>
                            <w:r w:rsidR="00BA7754">
                              <w:rPr>
                                <w:rFonts w:ascii="Arial" w:hAnsi="Arial" w:cs="Arial"/>
                                <w:b/>
                                <w:bCs/>
                                <w:lang w:val="en-GB"/>
                              </w:rPr>
                              <w:t xml:space="preserve"> </w:t>
                            </w:r>
                            <w:r>
                              <w:rPr>
                                <w:rFonts w:ascii="Arial" w:hAnsi="Arial" w:cs="Arial"/>
                                <w:b/>
                                <w:bCs/>
                                <w:lang w:val="en-GB"/>
                              </w:rPr>
                              <w:t>July</w:t>
                            </w:r>
                            <w:r w:rsidR="00BA7754">
                              <w:rPr>
                                <w:rFonts w:ascii="Arial" w:hAnsi="Arial" w:cs="Arial"/>
                                <w:b/>
                                <w:bCs/>
                                <w:lang w:val="en-GB"/>
                              </w:rPr>
                              <w:t xml:space="preserve"> 2022</w:t>
                            </w:r>
                          </w:p>
                          <w:p w14:paraId="04C31996" w14:textId="77777777" w:rsidR="0060726B" w:rsidRDefault="00BA7754">
                            <w:pPr>
                              <w:jc w:val="center"/>
                              <w:rPr>
                                <w:rFonts w:ascii="Arial" w:hAnsi="Arial" w:cs="Arial"/>
                                <w:b/>
                                <w:bCs/>
                                <w:lang w:val="en-GB"/>
                              </w:rPr>
                            </w:pPr>
                            <w:r>
                              <w:rPr>
                                <w:rFonts w:ascii="Arial" w:hAnsi="Arial" w:cs="Arial"/>
                                <w:b/>
                                <w:bCs/>
                                <w:lang w:val="en-GB"/>
                              </w:rPr>
                              <w:t>Online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B356F" id="_x0000_t202" coordsize="21600,21600" o:spt="202" path="m,l,21600r21600,l21600,xe">
                <v:stroke joinstyle="miter"/>
                <v:path gradientshapeok="t" o:connecttype="rect"/>
              </v:shapetype>
              <v:shape id="Text Box 10" o:spid="_x0000_s1026" type="#_x0000_t202" style="position:absolute;margin-left:92.45pt;margin-top:9.25pt;width:197.5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" stroked="f">
                <v:textbox>
                  <w:txbxContent>
                    <w:p w14:paraId="5203B551" w14:textId="77777777" w:rsidR="0060726B" w:rsidRDefault="0060726B">
                      <w:pPr>
                        <w:jc w:val="center"/>
                        <w:rPr>
                          <w:b/>
                          <w:bCs/>
                          <w:lang w:val="en-GB"/>
                        </w:rPr>
                      </w:pPr>
                    </w:p>
                    <w:p w14:paraId="734FCC93" w14:textId="77777777" w:rsidR="0060726B" w:rsidRDefault="00BA7754">
                      <w:pPr>
                        <w:jc w:val="center"/>
                        <w:rPr>
                          <w:rFonts w:ascii="Arial" w:hAnsi="Arial" w:cs="Arial"/>
                          <w:b/>
                          <w:bCs/>
                          <w:lang w:val="en-GB"/>
                        </w:rPr>
                      </w:pPr>
                      <w:r>
                        <w:rPr>
                          <w:rFonts w:ascii="Arial" w:hAnsi="Arial" w:cs="Arial"/>
                          <w:b/>
                          <w:bCs/>
                          <w:lang w:val="en-GB"/>
                        </w:rPr>
                        <w:t>TASK GROUP</w:t>
                      </w:r>
                    </w:p>
                    <w:p w14:paraId="57680FAC" w14:textId="77777777" w:rsidR="0060726B" w:rsidRDefault="00BA7754">
                      <w:pPr>
                        <w:jc w:val="center"/>
                        <w:rPr>
                          <w:rFonts w:ascii="Arial" w:hAnsi="Arial" w:cs="Arial"/>
                          <w:b/>
                          <w:bCs/>
                          <w:lang w:val="en-GB"/>
                        </w:rPr>
                      </w:pPr>
                      <w:r>
                        <w:rPr>
                          <w:rFonts w:ascii="Arial" w:hAnsi="Arial" w:cs="Arial"/>
                          <w:b/>
                          <w:bCs/>
                          <w:lang w:val="en-GB"/>
                        </w:rPr>
                        <w:t>World Heritage</w:t>
                      </w:r>
                    </w:p>
                    <w:p w14:paraId="4E2E2575" w14:textId="216A58EE" w:rsidR="0060726B" w:rsidRDefault="00BA7754">
                      <w:pPr>
                        <w:jc w:val="center"/>
                        <w:rPr>
                          <w:rFonts w:ascii="Arial" w:hAnsi="Arial" w:cs="Arial"/>
                          <w:b/>
                          <w:bCs/>
                          <w:lang w:val="en-GB"/>
                        </w:rPr>
                      </w:pPr>
                      <w:r>
                        <w:rPr>
                          <w:rFonts w:ascii="Arial" w:hAnsi="Arial" w:cs="Arial"/>
                          <w:b/>
                          <w:bCs/>
                          <w:lang w:val="en-GB"/>
                        </w:rPr>
                        <w:t>TG-WH 3</w:t>
                      </w:r>
                      <w:r w:rsidR="007A5AF2">
                        <w:rPr>
                          <w:rFonts w:ascii="Arial" w:hAnsi="Arial" w:cs="Arial"/>
                          <w:b/>
                          <w:bCs/>
                          <w:lang w:val="en-GB"/>
                        </w:rPr>
                        <w:t>7</w:t>
                      </w:r>
                    </w:p>
                    <w:p w14:paraId="5B5FC987" w14:textId="161E9662" w:rsidR="0060726B" w:rsidRDefault="007A5AF2">
                      <w:pPr>
                        <w:jc w:val="center"/>
                        <w:rPr>
                          <w:rFonts w:ascii="Arial" w:hAnsi="Arial" w:cs="Arial"/>
                          <w:b/>
                          <w:bCs/>
                          <w:lang w:val="en-GB"/>
                        </w:rPr>
                      </w:pPr>
                      <w:r>
                        <w:rPr>
                          <w:rFonts w:ascii="Arial" w:hAnsi="Arial" w:cs="Arial"/>
                          <w:b/>
                          <w:bCs/>
                          <w:lang w:val="en-GB"/>
                        </w:rPr>
                        <w:t xml:space="preserve">12 </w:t>
                      </w:r>
                      <w:r w:rsidR="00D82C78">
                        <w:rPr>
                          <w:rFonts w:ascii="Arial" w:hAnsi="Arial" w:cs="Arial"/>
                          <w:b/>
                          <w:bCs/>
                          <w:lang w:val="en-GB"/>
                        </w:rPr>
                        <w:t>and</w:t>
                      </w:r>
                      <w:r>
                        <w:rPr>
                          <w:rFonts w:ascii="Arial" w:hAnsi="Arial" w:cs="Arial"/>
                          <w:b/>
                          <w:bCs/>
                          <w:lang w:val="en-GB"/>
                        </w:rPr>
                        <w:t xml:space="preserve"> 13</w:t>
                      </w:r>
                      <w:r w:rsidR="00BA7754">
                        <w:rPr>
                          <w:rFonts w:ascii="Arial" w:hAnsi="Arial" w:cs="Arial"/>
                          <w:b/>
                          <w:bCs/>
                          <w:lang w:val="en-GB"/>
                        </w:rPr>
                        <w:t xml:space="preserve"> </w:t>
                      </w:r>
                      <w:r>
                        <w:rPr>
                          <w:rFonts w:ascii="Arial" w:hAnsi="Arial" w:cs="Arial"/>
                          <w:b/>
                          <w:bCs/>
                          <w:lang w:val="en-GB"/>
                        </w:rPr>
                        <w:t>July</w:t>
                      </w:r>
                      <w:r w:rsidR="00BA7754">
                        <w:rPr>
                          <w:rFonts w:ascii="Arial" w:hAnsi="Arial" w:cs="Arial"/>
                          <w:b/>
                          <w:bCs/>
                          <w:lang w:val="en-GB"/>
                        </w:rPr>
                        <w:t xml:space="preserve"> 2022</w:t>
                      </w:r>
                    </w:p>
                    <w:p w14:paraId="04C31996" w14:textId="77777777" w:rsidR="0060726B" w:rsidRDefault="00BA7754">
                      <w:pPr>
                        <w:jc w:val="center"/>
                        <w:rPr>
                          <w:rFonts w:ascii="Arial" w:hAnsi="Arial" w:cs="Arial"/>
                          <w:b/>
                          <w:bCs/>
                          <w:lang w:val="en-GB"/>
                        </w:rPr>
                      </w:pPr>
                      <w:r>
                        <w:rPr>
                          <w:rFonts w:ascii="Arial" w:hAnsi="Arial" w:cs="Arial"/>
                          <w:b/>
                          <w:bCs/>
                          <w:lang w:val="en-GB"/>
                        </w:rPr>
                        <w:t>Online Meeting</w:t>
                      </w:r>
                    </w:p>
                  </w:txbxContent>
                </v:textbox>
              </v:shape>
            </w:pict>
          </mc:Fallback>
        </mc:AlternateContent>
      </w:r>
      <w:r>
        <w:rPr>
          <w:noProof/>
          <w:sz w:val="20"/>
          <w:szCs w:val="20"/>
          <w:lang w:val="de-DE" w:eastAsia="de-DE"/>
        </w:rPr>
        <w:drawing>
          <wp:anchor distT="0" distB="0" distL="114300" distR="114300" simplePos="0" relativeHeight="251659264" behindDoc="1" locked="0" layoutInCell="1" allowOverlap="1" wp14:anchorId="6B806CBA" wp14:editId="38D7FDA7">
            <wp:simplePos x="0" y="0"/>
            <wp:positionH relativeFrom="column">
              <wp:posOffset>4145915</wp:posOffset>
            </wp:positionH>
            <wp:positionV relativeFrom="paragraph">
              <wp:posOffset>-140335</wp:posOffset>
            </wp:positionV>
            <wp:extent cx="1276985" cy="1508760"/>
            <wp:effectExtent l="0" t="0" r="0" b="0"/>
            <wp:wrapTight wrapText="bothSides">
              <wp:wrapPolygon edited="0">
                <wp:start x="0" y="0"/>
                <wp:lineTo x="0" y="21273"/>
                <wp:lineTo x="21267" y="21273"/>
                <wp:lineTo x="21267" y="0"/>
                <wp:lineTo x="0" y="0"/>
              </wp:wrapPolygon>
            </wp:wrapTight>
            <wp:docPr id="1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985" cy="1508760"/>
                    </a:xfrm>
                    <a:prstGeom prst="rect">
                      <a:avLst/>
                    </a:prstGeom>
                    <a:noFill/>
                  </pic:spPr>
                </pic:pic>
              </a:graphicData>
            </a:graphic>
            <wp14:sizeRelH relativeFrom="page">
              <wp14:pctWidth>0</wp14:pctWidth>
            </wp14:sizeRelH>
            <wp14:sizeRelV relativeFrom="page">
              <wp14:pctHeight>0</wp14:pctHeight>
            </wp14:sizeRelV>
          </wp:anchor>
        </w:drawing>
      </w:r>
    </w:p>
    <w:p w14:paraId="39AE5A20" w14:textId="77777777" w:rsidR="0060726B" w:rsidRDefault="0060726B">
      <w:pPr>
        <w:spacing w:line="360" w:lineRule="auto"/>
        <w:rPr>
          <w:sz w:val="20"/>
          <w:szCs w:val="20"/>
          <w:lang w:val="en-GB"/>
        </w:rPr>
      </w:pPr>
    </w:p>
    <w:p w14:paraId="70C447E0" w14:textId="77777777" w:rsidR="0060726B" w:rsidRDefault="0060726B">
      <w:pPr>
        <w:spacing w:line="360" w:lineRule="auto"/>
        <w:rPr>
          <w:sz w:val="20"/>
          <w:szCs w:val="20"/>
          <w:lang w:val="en-GB"/>
        </w:rPr>
      </w:pPr>
    </w:p>
    <w:p w14:paraId="35065CCE" w14:textId="77777777" w:rsidR="0060726B" w:rsidRDefault="0060726B">
      <w:pPr>
        <w:spacing w:line="360" w:lineRule="auto"/>
        <w:rPr>
          <w:sz w:val="20"/>
          <w:szCs w:val="20"/>
          <w:lang w:val="en-GB"/>
        </w:rPr>
      </w:pPr>
    </w:p>
    <w:p w14:paraId="50230B33" w14:textId="77777777" w:rsidR="0060726B" w:rsidRDefault="00BA7754">
      <w:pPr>
        <w:jc w:val="center"/>
        <w:rPr>
          <w:b/>
          <w:bCs/>
          <w:sz w:val="20"/>
          <w:szCs w:val="20"/>
          <w:lang w:val="en-GB"/>
        </w:rPr>
      </w:pPr>
      <w:r>
        <w:rPr>
          <w:b/>
          <w:bCs/>
          <w:sz w:val="20"/>
          <w:szCs w:val="20"/>
          <w:lang w:val="en-GB"/>
        </w:rPr>
        <w:t xml:space="preserve"> </w:t>
      </w:r>
    </w:p>
    <w:p w14:paraId="6B717E7D" w14:textId="77777777" w:rsidR="0060726B" w:rsidRDefault="0060726B">
      <w:pPr>
        <w:rPr>
          <w:sz w:val="20"/>
          <w:szCs w:val="20"/>
          <w:lang w:val="en-GB"/>
        </w:rPr>
      </w:pPr>
    </w:p>
    <w:p w14:paraId="7C0E6EE1" w14:textId="77777777" w:rsidR="0060726B" w:rsidRDefault="0060726B">
      <w:pPr>
        <w:jc w:val="center"/>
        <w:rPr>
          <w:b/>
          <w:bCs/>
          <w:sz w:val="20"/>
          <w:szCs w:val="20"/>
          <w:lang w:val="en-GB"/>
        </w:rPr>
      </w:pPr>
    </w:p>
    <w:p w14:paraId="50C0961D" w14:textId="77777777" w:rsidR="0060726B" w:rsidRDefault="0060726B">
      <w:pPr>
        <w:rPr>
          <w:sz w:val="20"/>
          <w:szCs w:val="20"/>
          <w:lang w:val="en-GB"/>
        </w:rPr>
      </w:pPr>
    </w:p>
    <w:p w14:paraId="074BB16D" w14:textId="77777777" w:rsidR="0060726B" w:rsidRDefault="0060726B">
      <w:pPr>
        <w:jc w:val="center"/>
        <w:rPr>
          <w:sz w:val="20"/>
          <w:szCs w:val="20"/>
          <w:lang w:val="en-GB"/>
        </w:rPr>
      </w:pPr>
    </w:p>
    <w:p w14:paraId="7DE262BC" w14:textId="77777777" w:rsidR="0060726B" w:rsidRDefault="00BA7754">
      <w:pPr>
        <w:rPr>
          <w:sz w:val="20"/>
          <w:szCs w:val="20"/>
          <w:lang w:val="en-GB"/>
        </w:rPr>
      </w:pPr>
      <w:r>
        <w:rPr>
          <w:sz w:val="20"/>
          <w:szCs w:val="20"/>
          <w:lang w:val="en-GB"/>
        </w:rPr>
        <w:t>_________________________________________________________________________</w:t>
      </w:r>
    </w:p>
    <w:p w14:paraId="70F2B2B7" w14:textId="77777777" w:rsidR="0060726B" w:rsidRDefault="0060726B">
      <w:pPr>
        <w:rPr>
          <w:sz w:val="22"/>
          <w:szCs w:val="22"/>
          <w:lang w:val="en-GB"/>
        </w:rPr>
      </w:pPr>
    </w:p>
    <w:p w14:paraId="29BF1064" w14:textId="77777777" w:rsidR="0060726B" w:rsidRDefault="00BA7754">
      <w:pPr>
        <w:rPr>
          <w:sz w:val="22"/>
          <w:szCs w:val="22"/>
          <w:lang w:val="en-GB"/>
        </w:rPr>
      </w:pPr>
      <w:r>
        <w:rPr>
          <w:b/>
          <w:sz w:val="22"/>
          <w:szCs w:val="22"/>
          <w:lang w:val="en-GB"/>
        </w:rPr>
        <w:t>Agenda Item:</w:t>
      </w:r>
      <w:r>
        <w:rPr>
          <w:b/>
          <w:sz w:val="22"/>
          <w:szCs w:val="22"/>
          <w:lang w:val="en-GB"/>
        </w:rPr>
        <w:tab/>
      </w:r>
      <w:r>
        <w:rPr>
          <w:b/>
          <w:sz w:val="22"/>
          <w:szCs w:val="22"/>
          <w:lang w:val="en-GB"/>
        </w:rPr>
        <w:tab/>
      </w:r>
      <w:r>
        <w:rPr>
          <w:sz w:val="22"/>
          <w:szCs w:val="22"/>
          <w:lang w:val="en-GB"/>
        </w:rPr>
        <w:t>1</w:t>
      </w:r>
    </w:p>
    <w:p w14:paraId="21E49430" w14:textId="77777777" w:rsidR="0060726B" w:rsidRDefault="0060726B">
      <w:pPr>
        <w:rPr>
          <w:sz w:val="22"/>
          <w:szCs w:val="22"/>
          <w:lang w:val="en-GB"/>
        </w:rPr>
      </w:pPr>
    </w:p>
    <w:p w14:paraId="5915B054" w14:textId="77777777" w:rsidR="0060726B" w:rsidRDefault="00BA7754">
      <w:pPr>
        <w:rPr>
          <w:sz w:val="22"/>
          <w:szCs w:val="22"/>
          <w:lang w:val="en-GB"/>
        </w:rPr>
      </w:pPr>
      <w:r>
        <w:rPr>
          <w:b/>
          <w:sz w:val="22"/>
          <w:szCs w:val="22"/>
          <w:lang w:val="en-GB"/>
        </w:rPr>
        <w:t>Subject:</w:t>
      </w:r>
      <w:r>
        <w:rPr>
          <w:b/>
          <w:sz w:val="22"/>
          <w:szCs w:val="22"/>
          <w:lang w:val="en-GB"/>
        </w:rPr>
        <w:tab/>
      </w:r>
      <w:r>
        <w:rPr>
          <w:b/>
          <w:sz w:val="22"/>
          <w:szCs w:val="22"/>
          <w:lang w:val="en-GB"/>
        </w:rPr>
        <w:tab/>
        <w:t xml:space="preserve">Proposed </w:t>
      </w:r>
      <w:r>
        <w:rPr>
          <w:sz w:val="22"/>
          <w:szCs w:val="22"/>
          <w:lang w:val="en-GB"/>
        </w:rPr>
        <w:t>Draft Agenda</w:t>
      </w:r>
    </w:p>
    <w:p w14:paraId="301A7DE1" w14:textId="77777777" w:rsidR="0060726B" w:rsidRDefault="0060726B">
      <w:pPr>
        <w:rPr>
          <w:sz w:val="22"/>
          <w:szCs w:val="22"/>
          <w:lang w:val="en-GB"/>
        </w:rPr>
      </w:pPr>
    </w:p>
    <w:p w14:paraId="035BE1C8" w14:textId="5C6CE493" w:rsidR="0060726B" w:rsidRDefault="00BA7754">
      <w:pPr>
        <w:rPr>
          <w:b/>
          <w:sz w:val="22"/>
          <w:szCs w:val="22"/>
          <w:lang w:val="en-GB"/>
        </w:rPr>
      </w:pPr>
      <w:r>
        <w:rPr>
          <w:b/>
          <w:sz w:val="22"/>
          <w:szCs w:val="22"/>
          <w:lang w:val="en-GB"/>
        </w:rPr>
        <w:t>Document No.</w:t>
      </w:r>
      <w:r>
        <w:rPr>
          <w:b/>
          <w:sz w:val="22"/>
          <w:szCs w:val="22"/>
          <w:lang w:val="en-GB"/>
        </w:rPr>
        <w:tab/>
      </w:r>
      <w:r>
        <w:rPr>
          <w:b/>
          <w:sz w:val="22"/>
          <w:szCs w:val="22"/>
          <w:lang w:val="en-GB"/>
        </w:rPr>
        <w:tab/>
      </w:r>
      <w:r>
        <w:rPr>
          <w:sz w:val="22"/>
          <w:szCs w:val="22"/>
          <w:lang w:val="en-GB"/>
        </w:rPr>
        <w:t>TG-WH 3</w:t>
      </w:r>
      <w:r w:rsidR="00D82C78">
        <w:rPr>
          <w:sz w:val="22"/>
          <w:szCs w:val="22"/>
          <w:lang w:val="en-GB"/>
        </w:rPr>
        <w:t>7</w:t>
      </w:r>
      <w:r>
        <w:rPr>
          <w:sz w:val="22"/>
          <w:szCs w:val="22"/>
          <w:lang w:val="en-GB"/>
        </w:rPr>
        <w:t xml:space="preserve">/1 Draft agenda </w:t>
      </w:r>
    </w:p>
    <w:p w14:paraId="76F15C3E" w14:textId="77777777" w:rsidR="0060726B" w:rsidRDefault="0060726B">
      <w:pPr>
        <w:rPr>
          <w:sz w:val="22"/>
          <w:szCs w:val="22"/>
          <w:lang w:val="en-GB"/>
        </w:rPr>
      </w:pPr>
    </w:p>
    <w:p w14:paraId="246CA545" w14:textId="47BD51D4" w:rsidR="0060726B" w:rsidRDefault="00BA7754">
      <w:pPr>
        <w:rPr>
          <w:sz w:val="22"/>
          <w:szCs w:val="22"/>
          <w:lang w:val="en-GB"/>
        </w:rPr>
      </w:pPr>
      <w:r>
        <w:rPr>
          <w:b/>
          <w:sz w:val="22"/>
          <w:szCs w:val="22"/>
          <w:lang w:val="en-GB"/>
        </w:rPr>
        <w:t>Date:</w:t>
      </w:r>
      <w:r>
        <w:rPr>
          <w:b/>
          <w:sz w:val="22"/>
          <w:szCs w:val="22"/>
          <w:lang w:val="en-GB"/>
        </w:rPr>
        <w:tab/>
      </w:r>
      <w:r>
        <w:rPr>
          <w:b/>
          <w:sz w:val="22"/>
          <w:szCs w:val="22"/>
          <w:lang w:val="en-GB"/>
        </w:rPr>
        <w:tab/>
      </w:r>
      <w:r>
        <w:rPr>
          <w:b/>
          <w:sz w:val="22"/>
          <w:szCs w:val="22"/>
          <w:lang w:val="en-GB"/>
        </w:rPr>
        <w:tab/>
      </w:r>
      <w:r w:rsidR="00D82C78">
        <w:rPr>
          <w:bCs/>
          <w:sz w:val="22"/>
          <w:szCs w:val="22"/>
          <w:lang w:val="en-GB"/>
        </w:rPr>
        <w:t>1</w:t>
      </w:r>
      <w:r w:rsidR="00523FB2">
        <w:rPr>
          <w:bCs/>
          <w:sz w:val="22"/>
          <w:szCs w:val="22"/>
          <w:lang w:val="en-GB"/>
        </w:rPr>
        <w:t>7</w:t>
      </w:r>
      <w:r>
        <w:rPr>
          <w:bCs/>
          <w:sz w:val="22"/>
          <w:szCs w:val="22"/>
          <w:lang w:val="en-GB"/>
        </w:rPr>
        <w:t xml:space="preserve"> </w:t>
      </w:r>
      <w:r w:rsidR="00D82C78">
        <w:rPr>
          <w:bCs/>
          <w:sz w:val="22"/>
          <w:szCs w:val="22"/>
          <w:lang w:val="en-GB"/>
        </w:rPr>
        <w:t>June</w:t>
      </w:r>
      <w:r>
        <w:rPr>
          <w:sz w:val="22"/>
          <w:szCs w:val="22"/>
          <w:lang w:val="en-GB"/>
        </w:rPr>
        <w:t xml:space="preserve"> 2022</w:t>
      </w:r>
    </w:p>
    <w:p w14:paraId="770D0D86" w14:textId="77777777" w:rsidR="0060726B" w:rsidRDefault="0060726B">
      <w:pPr>
        <w:rPr>
          <w:sz w:val="22"/>
          <w:szCs w:val="22"/>
          <w:lang w:val="en-GB"/>
        </w:rPr>
      </w:pPr>
    </w:p>
    <w:p w14:paraId="4ACCB621" w14:textId="77777777" w:rsidR="0060726B" w:rsidRDefault="00BA7754">
      <w:pPr>
        <w:rPr>
          <w:b/>
          <w:sz w:val="22"/>
          <w:szCs w:val="22"/>
          <w:lang w:val="en-GB"/>
        </w:rPr>
      </w:pPr>
      <w:r>
        <w:rPr>
          <w:b/>
          <w:sz w:val="22"/>
          <w:szCs w:val="22"/>
          <w:lang w:val="en-GB"/>
        </w:rPr>
        <w:t>Submitted by:</w:t>
      </w:r>
      <w:r>
        <w:rPr>
          <w:b/>
          <w:sz w:val="22"/>
          <w:szCs w:val="22"/>
          <w:lang w:val="en-GB"/>
        </w:rPr>
        <w:tab/>
      </w:r>
      <w:r>
        <w:rPr>
          <w:b/>
          <w:sz w:val="22"/>
          <w:szCs w:val="22"/>
          <w:lang w:val="en-GB"/>
        </w:rPr>
        <w:tab/>
      </w:r>
      <w:r>
        <w:rPr>
          <w:sz w:val="22"/>
          <w:szCs w:val="22"/>
          <w:lang w:val="en-GB"/>
        </w:rPr>
        <w:t>Chair TG-WH</w:t>
      </w:r>
    </w:p>
    <w:p w14:paraId="2A73F1EC" w14:textId="77777777" w:rsidR="0060726B" w:rsidRDefault="0060726B">
      <w:pPr>
        <w:rPr>
          <w:sz w:val="22"/>
          <w:szCs w:val="22"/>
          <w:lang w:val="en-GB"/>
        </w:rPr>
      </w:pPr>
    </w:p>
    <w:p w14:paraId="3D14ADB9" w14:textId="77777777" w:rsidR="0060726B" w:rsidRDefault="00BA7754">
      <w:pPr>
        <w:rPr>
          <w:sz w:val="22"/>
          <w:szCs w:val="22"/>
          <w:lang w:val="en-GB"/>
        </w:rPr>
      </w:pPr>
      <w:r>
        <w:rPr>
          <w:sz w:val="22"/>
          <w:szCs w:val="22"/>
          <w:lang w:val="en-GB"/>
        </w:rPr>
        <w:t>_________________________________________________________________________</w:t>
      </w:r>
    </w:p>
    <w:p w14:paraId="5D595484" w14:textId="77777777" w:rsidR="0060726B" w:rsidRDefault="0060726B">
      <w:pPr>
        <w:pStyle w:val="Textkrper"/>
        <w:rPr>
          <w:rFonts w:ascii="Times New Roman" w:hAnsi="Times New Roman" w:cs="Times New Roman"/>
          <w:sz w:val="22"/>
          <w:szCs w:val="22"/>
          <w:lang w:val="en-GB" w:eastAsia="en-US"/>
        </w:rPr>
      </w:pPr>
    </w:p>
    <w:p w14:paraId="470C42A4" w14:textId="77777777" w:rsidR="0060726B" w:rsidRDefault="0060726B">
      <w:pPr>
        <w:pStyle w:val="Textkrper"/>
        <w:rPr>
          <w:rFonts w:ascii="Times New Roman" w:hAnsi="Times New Roman" w:cs="Times New Roman"/>
          <w:sz w:val="22"/>
          <w:szCs w:val="22"/>
          <w:lang w:val="en-GB"/>
        </w:rPr>
      </w:pPr>
    </w:p>
    <w:p w14:paraId="3C655CA1" w14:textId="59089123" w:rsidR="0060726B" w:rsidRDefault="00BA7754">
      <w:pPr>
        <w:pStyle w:val="Textkrper"/>
        <w:rPr>
          <w:rFonts w:ascii="Times New Roman" w:hAnsi="Times New Roman" w:cs="Times New Roman"/>
          <w:b/>
          <w:bCs/>
          <w:sz w:val="22"/>
          <w:szCs w:val="22"/>
          <w:lang w:val="en-GB"/>
        </w:rPr>
      </w:pPr>
      <w:r>
        <w:rPr>
          <w:rFonts w:ascii="Times New Roman" w:hAnsi="Times New Roman" w:cs="Times New Roman"/>
          <w:sz w:val="22"/>
          <w:szCs w:val="22"/>
          <w:lang w:val="en-GB"/>
        </w:rPr>
        <w:t>Attached is the proposed draft agenda for the 3</w:t>
      </w:r>
      <w:r w:rsidR="00D82C78">
        <w:rPr>
          <w:rFonts w:ascii="Times New Roman" w:hAnsi="Times New Roman" w:cs="Times New Roman"/>
          <w:sz w:val="22"/>
          <w:szCs w:val="22"/>
          <w:lang w:val="en-GB"/>
        </w:rPr>
        <w:t>7</w:t>
      </w:r>
      <w:r>
        <w:rPr>
          <w:rFonts w:ascii="Times New Roman" w:hAnsi="Times New Roman" w:cs="Times New Roman"/>
          <w:sz w:val="22"/>
          <w:szCs w:val="22"/>
          <w:vertAlign w:val="superscript"/>
          <w:lang w:val="en-GB"/>
        </w:rPr>
        <w:t>th</w:t>
      </w:r>
      <w:r>
        <w:rPr>
          <w:rFonts w:ascii="Times New Roman" w:hAnsi="Times New Roman" w:cs="Times New Roman"/>
          <w:sz w:val="22"/>
          <w:szCs w:val="22"/>
          <w:lang w:val="en-GB"/>
        </w:rPr>
        <w:t xml:space="preserve"> meeting of the Task Group World Heritage which will take place as online meeting </w:t>
      </w:r>
      <w:r w:rsidR="00D82C78">
        <w:rPr>
          <w:rFonts w:ascii="Times New Roman" w:hAnsi="Times New Roman" w:cs="Times New Roman"/>
          <w:sz w:val="22"/>
          <w:szCs w:val="22"/>
          <w:lang w:val="en-GB"/>
        </w:rPr>
        <w:t>in the mornings of the</w:t>
      </w:r>
      <w:r>
        <w:rPr>
          <w:rFonts w:ascii="Times New Roman" w:hAnsi="Times New Roman" w:cs="Times New Roman"/>
          <w:sz w:val="22"/>
          <w:szCs w:val="22"/>
          <w:lang w:val="en-GB"/>
        </w:rPr>
        <w:t xml:space="preserve"> </w:t>
      </w:r>
      <w:r w:rsidR="00D82C78">
        <w:rPr>
          <w:rFonts w:ascii="Times New Roman" w:hAnsi="Times New Roman" w:cs="Times New Roman"/>
          <w:b/>
          <w:bCs/>
          <w:sz w:val="22"/>
          <w:szCs w:val="22"/>
          <w:lang w:val="en-GB"/>
        </w:rPr>
        <w:t>12 and 13</w:t>
      </w:r>
      <w:r>
        <w:rPr>
          <w:rFonts w:ascii="Times New Roman" w:hAnsi="Times New Roman" w:cs="Times New Roman"/>
          <w:b/>
          <w:bCs/>
          <w:sz w:val="22"/>
          <w:szCs w:val="22"/>
          <w:lang w:val="en-GB"/>
        </w:rPr>
        <w:t xml:space="preserve"> </w:t>
      </w:r>
      <w:r w:rsidR="00D82C78">
        <w:rPr>
          <w:rFonts w:ascii="Times New Roman" w:hAnsi="Times New Roman" w:cs="Times New Roman"/>
          <w:b/>
          <w:bCs/>
          <w:sz w:val="22"/>
          <w:szCs w:val="22"/>
          <w:lang w:val="en-GB"/>
        </w:rPr>
        <w:t>July</w:t>
      </w:r>
      <w:r>
        <w:rPr>
          <w:rFonts w:ascii="Times New Roman" w:hAnsi="Times New Roman" w:cs="Times New Roman"/>
          <w:b/>
          <w:bCs/>
          <w:sz w:val="22"/>
          <w:szCs w:val="22"/>
          <w:lang w:val="en-GB"/>
        </w:rPr>
        <w:t xml:space="preserve"> 2022</w:t>
      </w:r>
      <w:r w:rsidR="00D82C78">
        <w:rPr>
          <w:rFonts w:ascii="Times New Roman" w:hAnsi="Times New Roman" w:cs="Times New Roman"/>
          <w:b/>
          <w:bCs/>
          <w:sz w:val="22"/>
          <w:szCs w:val="22"/>
          <w:lang w:val="en-GB"/>
        </w:rPr>
        <w:t>:</w:t>
      </w:r>
    </w:p>
    <w:p w14:paraId="179F582B" w14:textId="77777777" w:rsidR="0060726B" w:rsidRDefault="0060726B">
      <w:pPr>
        <w:pStyle w:val="Textkrper"/>
        <w:ind w:left="720"/>
        <w:rPr>
          <w:b/>
          <w:lang w:val="en-GB"/>
        </w:rPr>
      </w:pPr>
    </w:p>
    <w:p w14:paraId="57062EA1" w14:textId="0E3B2216" w:rsidR="0060726B" w:rsidRDefault="00D82C78">
      <w:pPr>
        <w:pStyle w:val="Textkrper"/>
        <w:ind w:left="720"/>
        <w:rPr>
          <w:b/>
          <w:lang w:val="en-GB"/>
        </w:rPr>
      </w:pPr>
      <w:r>
        <w:rPr>
          <w:b/>
          <w:lang w:val="en-GB"/>
        </w:rPr>
        <w:t>Tuesday</w:t>
      </w:r>
      <w:r w:rsidR="00BA7754">
        <w:rPr>
          <w:b/>
          <w:lang w:val="en-GB"/>
        </w:rPr>
        <w:t xml:space="preserve"> </w:t>
      </w:r>
      <w:r>
        <w:rPr>
          <w:b/>
          <w:lang w:val="en-GB"/>
        </w:rPr>
        <w:t>12</w:t>
      </w:r>
      <w:r w:rsidR="00BA7754">
        <w:rPr>
          <w:b/>
          <w:lang w:val="en-GB"/>
        </w:rPr>
        <w:t>.0</w:t>
      </w:r>
      <w:r>
        <w:rPr>
          <w:b/>
          <w:lang w:val="en-GB"/>
        </w:rPr>
        <w:t>7</w:t>
      </w:r>
      <w:r w:rsidR="00BA7754">
        <w:rPr>
          <w:b/>
          <w:lang w:val="en-GB"/>
        </w:rPr>
        <w:t xml:space="preserve">.2022: </w:t>
      </w:r>
      <w:r>
        <w:rPr>
          <w:b/>
          <w:lang w:val="en-GB"/>
        </w:rPr>
        <w:t>09:00</w:t>
      </w:r>
      <w:r w:rsidR="00BA7754">
        <w:rPr>
          <w:b/>
          <w:lang w:val="en-GB"/>
        </w:rPr>
        <w:t xml:space="preserve"> – </w:t>
      </w:r>
      <w:r>
        <w:rPr>
          <w:b/>
          <w:lang w:val="en-GB"/>
        </w:rPr>
        <w:t>12</w:t>
      </w:r>
      <w:r w:rsidR="00BA7754">
        <w:rPr>
          <w:b/>
          <w:lang w:val="en-GB"/>
        </w:rPr>
        <w:t>:</w:t>
      </w:r>
      <w:r>
        <w:rPr>
          <w:b/>
          <w:lang w:val="en-GB"/>
        </w:rPr>
        <w:t>3</w:t>
      </w:r>
      <w:r w:rsidR="00BA7754">
        <w:rPr>
          <w:b/>
          <w:lang w:val="en-GB"/>
        </w:rPr>
        <w:t>0</w:t>
      </w:r>
    </w:p>
    <w:p w14:paraId="1AC2ED8B" w14:textId="34E85A47" w:rsidR="00D82C78" w:rsidRDefault="00D82C78">
      <w:pPr>
        <w:pStyle w:val="Textkrper"/>
        <w:ind w:left="720"/>
        <w:rPr>
          <w:b/>
          <w:lang w:val="en-GB"/>
        </w:rPr>
      </w:pPr>
      <w:r>
        <w:rPr>
          <w:b/>
          <w:lang w:val="en-GB"/>
        </w:rPr>
        <w:t>Wednesday 13.07.2022, 09:00 – 12:30</w:t>
      </w:r>
    </w:p>
    <w:p w14:paraId="2337BB7E" w14:textId="77777777" w:rsidR="0060726B" w:rsidRDefault="0060726B">
      <w:pPr>
        <w:pStyle w:val="Textkrper"/>
        <w:rPr>
          <w:rFonts w:ascii="Times New Roman" w:hAnsi="Times New Roman" w:cs="Times New Roman"/>
          <w:sz w:val="22"/>
          <w:szCs w:val="22"/>
          <w:lang w:val="en-GB"/>
        </w:rPr>
      </w:pPr>
    </w:p>
    <w:p w14:paraId="2C20A4EB" w14:textId="77777777" w:rsidR="0060726B" w:rsidRDefault="00BA7754">
      <w:pPr>
        <w:pStyle w:val="Textkrper"/>
        <w:rPr>
          <w:rFonts w:ascii="Times New Roman" w:hAnsi="Times New Roman" w:cs="Times New Roman"/>
          <w:sz w:val="22"/>
          <w:szCs w:val="22"/>
          <w:lang w:val="en-GB"/>
        </w:rPr>
      </w:pPr>
      <w:r>
        <w:rPr>
          <w:rFonts w:ascii="Times New Roman" w:hAnsi="Times New Roman" w:cs="Times New Roman"/>
          <w:sz w:val="22"/>
          <w:szCs w:val="22"/>
          <w:lang w:val="en-GB"/>
        </w:rPr>
        <w:t>Meeting Link Webex</w:t>
      </w:r>
    </w:p>
    <w:p w14:paraId="1D025EB6" w14:textId="77777777" w:rsidR="00D82C78" w:rsidRDefault="00D87924" w:rsidP="00D82C78">
      <w:hyperlink r:id="rId9" w:history="1">
        <w:r w:rsidR="00D82C78">
          <w:rPr>
            <w:rStyle w:val="Hyperlink"/>
          </w:rPr>
          <w:t>https://commonwaddenseasecretariat.my.webex.com/commonwaddenseasecretariat.my-en/j.php?MTID=m304667c8394f330b02ca51d5ef89b50f</w:t>
        </w:r>
      </w:hyperlink>
    </w:p>
    <w:p w14:paraId="2E07B3B4" w14:textId="77777777" w:rsidR="0060726B" w:rsidRDefault="0060726B">
      <w:pPr>
        <w:pStyle w:val="Textkrper"/>
        <w:rPr>
          <w:rFonts w:ascii="Times New Roman" w:hAnsi="Times New Roman" w:cs="Times New Roman"/>
          <w:sz w:val="22"/>
          <w:szCs w:val="22"/>
          <w:lang w:val="en-GB"/>
        </w:rPr>
      </w:pPr>
    </w:p>
    <w:p w14:paraId="7885C15A" w14:textId="206638E4" w:rsidR="0060726B" w:rsidRDefault="00BA7754">
      <w:pPr>
        <w:pStyle w:val="Textkrper"/>
        <w:rPr>
          <w:rFonts w:ascii="Times New Roman" w:hAnsi="Times New Roman" w:cs="Times New Roman"/>
          <w:sz w:val="22"/>
          <w:szCs w:val="22"/>
          <w:u w:val="single"/>
          <w:lang w:val="en-GB"/>
        </w:rPr>
      </w:pPr>
      <w:r>
        <w:rPr>
          <w:rFonts w:ascii="Times New Roman" w:hAnsi="Times New Roman" w:cs="Times New Roman"/>
          <w:sz w:val="22"/>
          <w:szCs w:val="22"/>
          <w:lang w:val="en-GB"/>
        </w:rPr>
        <w:t xml:space="preserve">Comments on the proposed draft agenda should be submitted by </w:t>
      </w:r>
      <w:r w:rsidR="00D82C78">
        <w:rPr>
          <w:rFonts w:ascii="Times New Roman" w:hAnsi="Times New Roman" w:cs="Times New Roman"/>
          <w:sz w:val="22"/>
          <w:szCs w:val="22"/>
          <w:lang w:val="en-GB"/>
        </w:rPr>
        <w:t>Friday</w:t>
      </w:r>
      <w:r>
        <w:rPr>
          <w:rFonts w:ascii="Times New Roman" w:hAnsi="Times New Roman" w:cs="Times New Roman"/>
          <w:sz w:val="22"/>
          <w:szCs w:val="22"/>
          <w:lang w:val="en-GB"/>
        </w:rPr>
        <w:t xml:space="preserve"> </w:t>
      </w:r>
      <w:r w:rsidR="00D82C78" w:rsidRPr="00D82C78">
        <w:rPr>
          <w:rFonts w:ascii="Times New Roman" w:hAnsi="Times New Roman" w:cs="Times New Roman"/>
          <w:sz w:val="22"/>
          <w:szCs w:val="22"/>
          <w:u w:val="single"/>
          <w:lang w:val="en-GB"/>
        </w:rPr>
        <w:t>1</w:t>
      </w:r>
      <w:r w:rsidRPr="00D82C78">
        <w:rPr>
          <w:rFonts w:ascii="Times New Roman" w:hAnsi="Times New Roman" w:cs="Times New Roman"/>
          <w:sz w:val="22"/>
          <w:szCs w:val="22"/>
          <w:u w:val="single"/>
          <w:lang w:val="en-GB"/>
        </w:rPr>
        <w:t xml:space="preserve"> </w:t>
      </w:r>
      <w:r w:rsidR="00D82C78" w:rsidRPr="00D82C78">
        <w:rPr>
          <w:rFonts w:ascii="Times New Roman" w:hAnsi="Times New Roman" w:cs="Times New Roman"/>
          <w:sz w:val="22"/>
          <w:szCs w:val="22"/>
          <w:u w:val="single"/>
          <w:lang w:val="en-GB"/>
        </w:rPr>
        <w:t>J</w:t>
      </w:r>
      <w:r w:rsidR="00D82C78">
        <w:rPr>
          <w:rFonts w:ascii="Times New Roman" w:hAnsi="Times New Roman" w:cs="Times New Roman"/>
          <w:sz w:val="22"/>
          <w:szCs w:val="22"/>
          <w:u w:val="single"/>
          <w:lang w:val="en-GB"/>
        </w:rPr>
        <w:t>uly</w:t>
      </w:r>
      <w:r>
        <w:rPr>
          <w:rFonts w:ascii="Times New Roman" w:hAnsi="Times New Roman" w:cs="Times New Roman"/>
          <w:sz w:val="22"/>
          <w:szCs w:val="22"/>
          <w:u w:val="single"/>
          <w:lang w:val="en-GB"/>
        </w:rPr>
        <w:t xml:space="preserve"> 2022.</w:t>
      </w:r>
    </w:p>
    <w:p w14:paraId="3E57860B" w14:textId="77777777" w:rsidR="0060726B" w:rsidRDefault="0060726B">
      <w:pPr>
        <w:pStyle w:val="Textkrper"/>
        <w:rPr>
          <w:rFonts w:ascii="Times New Roman" w:hAnsi="Times New Roman" w:cs="Times New Roman"/>
          <w:sz w:val="22"/>
          <w:szCs w:val="22"/>
          <w:lang w:val="en-GB"/>
        </w:rPr>
      </w:pPr>
    </w:p>
    <w:p w14:paraId="3EBE20A6" w14:textId="77777777" w:rsidR="0060726B" w:rsidRDefault="00BA7754">
      <w:pPr>
        <w:rPr>
          <w:b/>
          <w:sz w:val="22"/>
          <w:szCs w:val="22"/>
          <w:lang w:val="en-GB"/>
        </w:rPr>
      </w:pPr>
      <w:r>
        <w:rPr>
          <w:b/>
          <w:sz w:val="22"/>
          <w:szCs w:val="22"/>
          <w:lang w:val="en-GB"/>
        </w:rPr>
        <w:t>Proposal</w:t>
      </w:r>
    </w:p>
    <w:p w14:paraId="1EF7532D" w14:textId="77777777" w:rsidR="0060726B" w:rsidRDefault="0060726B">
      <w:pPr>
        <w:rPr>
          <w:sz w:val="22"/>
          <w:szCs w:val="22"/>
          <w:lang w:val="en-GB"/>
        </w:rPr>
      </w:pPr>
    </w:p>
    <w:p w14:paraId="113EBB25" w14:textId="77777777" w:rsidR="0060726B" w:rsidRDefault="00BA7754">
      <w:pPr>
        <w:rPr>
          <w:sz w:val="22"/>
          <w:szCs w:val="22"/>
          <w:lang w:val="en-GB"/>
        </w:rPr>
      </w:pPr>
      <w:r>
        <w:rPr>
          <w:sz w:val="22"/>
          <w:szCs w:val="22"/>
          <w:lang w:val="en-GB"/>
        </w:rPr>
        <w:t>The meeting is proposed to adopt the draft agenda.</w:t>
      </w:r>
    </w:p>
    <w:p w14:paraId="2E9E2D18" w14:textId="77777777" w:rsidR="0060726B" w:rsidRDefault="0060726B">
      <w:pPr>
        <w:rPr>
          <w:b/>
          <w:sz w:val="22"/>
          <w:szCs w:val="22"/>
          <w:lang w:val="en-GB"/>
        </w:rPr>
      </w:pPr>
    </w:p>
    <w:bookmarkEnd w:id="0"/>
    <w:p w14:paraId="0534C378" w14:textId="77777777" w:rsidR="0060726B" w:rsidRDefault="00BA7754">
      <w:pPr>
        <w:jc w:val="center"/>
        <w:rPr>
          <w:sz w:val="20"/>
          <w:szCs w:val="20"/>
          <w:lang w:val="en-GB"/>
        </w:rPr>
      </w:pPr>
      <w:r>
        <w:rPr>
          <w:sz w:val="20"/>
          <w:szCs w:val="20"/>
          <w:lang w:val="en-GB"/>
        </w:rPr>
        <w:br w:type="page"/>
      </w:r>
    </w:p>
    <w:p w14:paraId="543B8C96" w14:textId="77777777" w:rsidR="0060726B" w:rsidRDefault="0060726B">
      <w:pPr>
        <w:jc w:val="center"/>
        <w:rPr>
          <w:rFonts w:ascii="Arial" w:hAnsi="Arial" w:cs="Arial"/>
          <w:sz w:val="20"/>
          <w:szCs w:val="20"/>
          <w:lang w:val="en-GB"/>
        </w:rPr>
      </w:pPr>
    </w:p>
    <w:p w14:paraId="0B8D46F7" w14:textId="77777777" w:rsidR="0060726B" w:rsidRDefault="00BA7754">
      <w:pPr>
        <w:jc w:val="center"/>
        <w:rPr>
          <w:rFonts w:ascii="Arial" w:hAnsi="Arial" w:cs="Arial"/>
          <w:sz w:val="20"/>
          <w:szCs w:val="20"/>
          <w:lang w:val="en-GB"/>
        </w:rPr>
      </w:pPr>
      <w:r>
        <w:rPr>
          <w:rFonts w:ascii="Arial" w:hAnsi="Arial" w:cs="Arial"/>
          <w:sz w:val="20"/>
          <w:szCs w:val="20"/>
          <w:lang w:val="en-GB"/>
        </w:rPr>
        <w:t>Proposed Draft Annotated</w:t>
      </w:r>
    </w:p>
    <w:p w14:paraId="45E8177F" w14:textId="77777777" w:rsidR="0060726B" w:rsidRDefault="00BA7754">
      <w:pPr>
        <w:jc w:val="center"/>
        <w:rPr>
          <w:rFonts w:ascii="Arial" w:hAnsi="Arial" w:cs="Arial"/>
          <w:b/>
          <w:sz w:val="22"/>
          <w:szCs w:val="20"/>
          <w:lang w:val="en-GB"/>
        </w:rPr>
      </w:pPr>
      <w:r>
        <w:rPr>
          <w:rFonts w:ascii="Arial" w:hAnsi="Arial" w:cs="Arial"/>
          <w:b/>
          <w:sz w:val="22"/>
          <w:szCs w:val="20"/>
          <w:lang w:val="en-GB"/>
        </w:rPr>
        <w:t>AGENDA</w:t>
      </w:r>
    </w:p>
    <w:p w14:paraId="73DA2B97" w14:textId="77777777" w:rsidR="0060726B" w:rsidRDefault="00BA7754">
      <w:pPr>
        <w:jc w:val="center"/>
        <w:rPr>
          <w:rFonts w:ascii="Arial" w:hAnsi="Arial" w:cs="Arial"/>
          <w:b/>
          <w:sz w:val="22"/>
          <w:szCs w:val="20"/>
          <w:lang w:val="en-GB"/>
        </w:rPr>
      </w:pPr>
      <w:r>
        <w:rPr>
          <w:rFonts w:ascii="Arial" w:hAnsi="Arial" w:cs="Arial"/>
          <w:b/>
          <w:sz w:val="22"/>
          <w:szCs w:val="20"/>
          <w:lang w:val="en-GB"/>
        </w:rPr>
        <w:t>TASK GROUP WORLD HERITAGE</w:t>
      </w:r>
    </w:p>
    <w:p w14:paraId="13C73280" w14:textId="1A2244E5" w:rsidR="0060726B" w:rsidRDefault="00BA7754">
      <w:pPr>
        <w:jc w:val="center"/>
        <w:rPr>
          <w:rFonts w:ascii="Arial" w:hAnsi="Arial" w:cs="Arial"/>
          <w:b/>
          <w:sz w:val="22"/>
          <w:szCs w:val="20"/>
          <w:lang w:val="en-GB"/>
        </w:rPr>
      </w:pPr>
      <w:r>
        <w:rPr>
          <w:rFonts w:ascii="Arial" w:hAnsi="Arial" w:cs="Arial"/>
          <w:b/>
          <w:sz w:val="22"/>
          <w:szCs w:val="20"/>
          <w:lang w:val="en-GB"/>
        </w:rPr>
        <w:t>TG-WH 3</w:t>
      </w:r>
      <w:r w:rsidR="00D82C78">
        <w:rPr>
          <w:rFonts w:ascii="Arial" w:hAnsi="Arial" w:cs="Arial"/>
          <w:b/>
          <w:sz w:val="22"/>
          <w:szCs w:val="20"/>
          <w:lang w:val="en-GB"/>
        </w:rPr>
        <w:t>7</w:t>
      </w:r>
    </w:p>
    <w:p w14:paraId="5BE908AD" w14:textId="2582772D" w:rsidR="0060726B" w:rsidRDefault="00D82C78">
      <w:pPr>
        <w:jc w:val="center"/>
        <w:rPr>
          <w:rFonts w:ascii="Arial" w:hAnsi="Arial" w:cs="Arial"/>
          <w:b/>
          <w:sz w:val="22"/>
          <w:szCs w:val="20"/>
          <w:lang w:val="en-GB"/>
        </w:rPr>
      </w:pPr>
      <w:r>
        <w:rPr>
          <w:rFonts w:ascii="Arial" w:hAnsi="Arial" w:cs="Arial"/>
          <w:b/>
          <w:sz w:val="22"/>
          <w:szCs w:val="20"/>
          <w:lang w:val="en-GB"/>
        </w:rPr>
        <w:t>12 – 13 July</w:t>
      </w:r>
      <w:r w:rsidR="00BA7754">
        <w:rPr>
          <w:rFonts w:ascii="Arial" w:hAnsi="Arial" w:cs="Arial"/>
          <w:b/>
          <w:sz w:val="22"/>
          <w:szCs w:val="20"/>
          <w:lang w:val="en-GB"/>
        </w:rPr>
        <w:t xml:space="preserve"> 2022</w:t>
      </w:r>
    </w:p>
    <w:p w14:paraId="15FECD2F" w14:textId="77777777" w:rsidR="0060726B" w:rsidRDefault="0060726B">
      <w:pPr>
        <w:tabs>
          <w:tab w:val="left" w:pos="360"/>
        </w:tabs>
        <w:rPr>
          <w:rFonts w:ascii="Georgia" w:hAnsi="Georgia"/>
          <w:b/>
          <w:sz w:val="22"/>
          <w:szCs w:val="22"/>
        </w:rPr>
      </w:pPr>
    </w:p>
    <w:p w14:paraId="6B1252F9" w14:textId="77777777" w:rsidR="0060726B" w:rsidRDefault="0060726B">
      <w:pPr>
        <w:tabs>
          <w:tab w:val="left" w:pos="360"/>
        </w:tabs>
        <w:rPr>
          <w:rFonts w:ascii="Georgia" w:hAnsi="Georgia"/>
          <w:b/>
          <w:sz w:val="22"/>
          <w:szCs w:val="22"/>
        </w:rPr>
      </w:pPr>
    </w:p>
    <w:p w14:paraId="3905FE90" w14:textId="77777777" w:rsidR="0060726B" w:rsidRDefault="00BA7754">
      <w:pPr>
        <w:tabs>
          <w:tab w:val="left" w:pos="360"/>
        </w:tabs>
        <w:rPr>
          <w:rFonts w:ascii="Georgia" w:hAnsi="Georgia"/>
          <w:b/>
          <w:sz w:val="22"/>
          <w:szCs w:val="22"/>
        </w:rPr>
      </w:pPr>
      <w:r>
        <w:rPr>
          <w:rFonts w:ascii="Georgia" w:hAnsi="Georgia"/>
          <w:b/>
          <w:sz w:val="22"/>
          <w:szCs w:val="22"/>
        </w:rPr>
        <w:t xml:space="preserve">1. </w:t>
      </w:r>
      <w:r>
        <w:rPr>
          <w:rFonts w:ascii="Georgia" w:hAnsi="Georgia"/>
          <w:b/>
          <w:sz w:val="22"/>
          <w:szCs w:val="22"/>
        </w:rPr>
        <w:tab/>
        <w:t>Opening of the Meeting and Adoption of the Agenda</w:t>
      </w:r>
    </w:p>
    <w:p w14:paraId="3603A791" w14:textId="2DA52273" w:rsidR="0060726B" w:rsidRDefault="00BA7754">
      <w:pPr>
        <w:rPr>
          <w:rFonts w:ascii="Georgia" w:hAnsi="Georgia"/>
          <w:sz w:val="22"/>
          <w:szCs w:val="22"/>
        </w:rPr>
      </w:pPr>
      <w:r>
        <w:rPr>
          <w:rFonts w:ascii="Georgia" w:hAnsi="Georgia"/>
          <w:sz w:val="22"/>
          <w:szCs w:val="22"/>
        </w:rPr>
        <w:t xml:space="preserve">The virtual meeting will commence at </w:t>
      </w:r>
      <w:r w:rsidR="00D82C78">
        <w:rPr>
          <w:rFonts w:ascii="Georgia" w:hAnsi="Georgia"/>
          <w:sz w:val="22"/>
          <w:szCs w:val="22"/>
          <w:u w:val="single"/>
        </w:rPr>
        <w:t>09</w:t>
      </w:r>
      <w:r>
        <w:rPr>
          <w:rFonts w:ascii="Georgia" w:hAnsi="Georgia"/>
          <w:sz w:val="22"/>
          <w:szCs w:val="22"/>
          <w:u w:val="single"/>
        </w:rPr>
        <w:t>:30</w:t>
      </w:r>
      <w:r>
        <w:rPr>
          <w:rFonts w:ascii="Georgia" w:hAnsi="Georgia"/>
          <w:sz w:val="22"/>
          <w:szCs w:val="22"/>
        </w:rPr>
        <w:t xml:space="preserve">. The meeting will be invited to adopt the </w:t>
      </w:r>
      <w:r w:rsidR="00551649">
        <w:rPr>
          <w:rFonts w:ascii="Georgia" w:hAnsi="Georgia"/>
          <w:sz w:val="22"/>
          <w:szCs w:val="22"/>
        </w:rPr>
        <w:t>draft</w:t>
      </w:r>
      <w:r>
        <w:rPr>
          <w:rFonts w:ascii="Georgia" w:hAnsi="Georgia"/>
          <w:sz w:val="22"/>
          <w:szCs w:val="22"/>
        </w:rPr>
        <w:t xml:space="preserve"> agenda of the meeting.</w:t>
      </w:r>
    </w:p>
    <w:p w14:paraId="45402391" w14:textId="2E99F54B" w:rsidR="0060726B" w:rsidRDefault="0060726B">
      <w:pPr>
        <w:rPr>
          <w:rFonts w:ascii="Georgia" w:hAnsi="Georgia"/>
          <w:sz w:val="22"/>
          <w:szCs w:val="22"/>
        </w:rPr>
      </w:pPr>
    </w:p>
    <w:p w14:paraId="6363F9BD" w14:textId="77777777" w:rsidR="006C3FD6" w:rsidRDefault="006C3FD6">
      <w:pPr>
        <w:rPr>
          <w:rFonts w:ascii="Georgia" w:hAnsi="Georgia"/>
          <w:sz w:val="22"/>
          <w:szCs w:val="22"/>
        </w:rPr>
      </w:pPr>
    </w:p>
    <w:p w14:paraId="6F0E964B" w14:textId="77777777" w:rsidR="0060726B" w:rsidRDefault="00BA7754">
      <w:pPr>
        <w:tabs>
          <w:tab w:val="left" w:pos="360"/>
        </w:tabs>
        <w:rPr>
          <w:rFonts w:ascii="Georgia" w:hAnsi="Georgia"/>
          <w:b/>
          <w:sz w:val="22"/>
          <w:szCs w:val="22"/>
        </w:rPr>
      </w:pPr>
      <w:r>
        <w:rPr>
          <w:rFonts w:ascii="Georgia" w:hAnsi="Georgia"/>
          <w:b/>
          <w:sz w:val="22"/>
          <w:szCs w:val="22"/>
        </w:rPr>
        <w:t>2.</w:t>
      </w:r>
      <w:r>
        <w:rPr>
          <w:rFonts w:ascii="Georgia" w:hAnsi="Georgia"/>
          <w:b/>
          <w:sz w:val="22"/>
          <w:szCs w:val="22"/>
        </w:rPr>
        <w:tab/>
        <w:t>Summary Record TG WH-35</w:t>
      </w:r>
    </w:p>
    <w:p w14:paraId="1DA8BD8C" w14:textId="5A9FCDE5" w:rsidR="0060726B" w:rsidRDefault="00BA7754">
      <w:pPr>
        <w:tabs>
          <w:tab w:val="left" w:pos="360"/>
        </w:tabs>
        <w:rPr>
          <w:rFonts w:ascii="Georgia" w:hAnsi="Georgia"/>
          <w:sz w:val="22"/>
          <w:szCs w:val="22"/>
        </w:rPr>
      </w:pPr>
      <w:r>
        <w:rPr>
          <w:rFonts w:ascii="Georgia" w:hAnsi="Georgia"/>
          <w:sz w:val="22"/>
          <w:szCs w:val="22"/>
        </w:rPr>
        <w:t>The meeting will be invited to approve the draft summary record of the TG-WH 3</w:t>
      </w:r>
      <w:r w:rsidR="00551649">
        <w:rPr>
          <w:rFonts w:ascii="Georgia" w:hAnsi="Georgia"/>
          <w:sz w:val="22"/>
          <w:szCs w:val="22"/>
        </w:rPr>
        <w:t>6</w:t>
      </w:r>
      <w:r>
        <w:rPr>
          <w:rFonts w:ascii="Georgia" w:hAnsi="Georgia"/>
          <w:sz w:val="22"/>
          <w:szCs w:val="22"/>
        </w:rPr>
        <w:t xml:space="preserve"> (</w:t>
      </w:r>
      <w:r w:rsidR="00DF4F23">
        <w:rPr>
          <w:rFonts w:ascii="Georgia" w:hAnsi="Georgia"/>
          <w:sz w:val="22"/>
          <w:szCs w:val="22"/>
        </w:rPr>
        <w:t>25 April</w:t>
      </w:r>
      <w:r>
        <w:rPr>
          <w:rFonts w:ascii="Georgia" w:hAnsi="Georgia"/>
          <w:sz w:val="22"/>
          <w:szCs w:val="22"/>
        </w:rPr>
        <w:t xml:space="preserve"> February) distributed on </w:t>
      </w:r>
      <w:r w:rsidR="00DF4F23">
        <w:rPr>
          <w:rFonts w:ascii="Georgia" w:hAnsi="Georgia"/>
          <w:sz w:val="22"/>
          <w:szCs w:val="22"/>
        </w:rPr>
        <w:t>9</w:t>
      </w:r>
      <w:r>
        <w:rPr>
          <w:rFonts w:ascii="Georgia" w:hAnsi="Georgia"/>
          <w:sz w:val="22"/>
          <w:szCs w:val="22"/>
        </w:rPr>
        <w:t xml:space="preserve"> </w:t>
      </w:r>
      <w:r w:rsidR="00DF4F23">
        <w:rPr>
          <w:rFonts w:ascii="Georgia" w:hAnsi="Georgia"/>
          <w:sz w:val="22"/>
          <w:szCs w:val="22"/>
        </w:rPr>
        <w:t>April</w:t>
      </w:r>
      <w:r>
        <w:rPr>
          <w:rFonts w:ascii="Georgia" w:hAnsi="Georgia"/>
          <w:sz w:val="22"/>
          <w:szCs w:val="22"/>
        </w:rPr>
        <w:t xml:space="preserve"> 2022.</w:t>
      </w:r>
    </w:p>
    <w:p w14:paraId="6D7C78E7" w14:textId="0D70AA0B" w:rsidR="0060726B" w:rsidRDefault="0060726B">
      <w:pPr>
        <w:tabs>
          <w:tab w:val="left" w:pos="360"/>
        </w:tabs>
        <w:rPr>
          <w:rFonts w:ascii="Georgia" w:hAnsi="Georgia"/>
          <w:sz w:val="22"/>
          <w:szCs w:val="22"/>
        </w:rPr>
      </w:pPr>
    </w:p>
    <w:p w14:paraId="36382E6E" w14:textId="77777777" w:rsidR="006C3FD6" w:rsidRDefault="006C3FD6">
      <w:pPr>
        <w:tabs>
          <w:tab w:val="left" w:pos="360"/>
        </w:tabs>
        <w:rPr>
          <w:rFonts w:ascii="Georgia" w:hAnsi="Georgia"/>
          <w:sz w:val="22"/>
          <w:szCs w:val="22"/>
        </w:rPr>
      </w:pPr>
    </w:p>
    <w:p w14:paraId="6B52EC90" w14:textId="77777777" w:rsidR="0060726B" w:rsidRDefault="00BA7754">
      <w:pPr>
        <w:tabs>
          <w:tab w:val="left" w:pos="360"/>
        </w:tabs>
        <w:rPr>
          <w:rFonts w:ascii="Georgia" w:hAnsi="Georgia"/>
          <w:b/>
          <w:caps/>
          <w:sz w:val="22"/>
          <w:szCs w:val="22"/>
        </w:rPr>
      </w:pPr>
      <w:r>
        <w:rPr>
          <w:rFonts w:ascii="Georgia" w:hAnsi="Georgia"/>
          <w:b/>
          <w:sz w:val="22"/>
          <w:szCs w:val="22"/>
        </w:rPr>
        <w:t xml:space="preserve">3. </w:t>
      </w:r>
      <w:r>
        <w:rPr>
          <w:rFonts w:ascii="Georgia" w:hAnsi="Georgia"/>
          <w:b/>
          <w:sz w:val="22"/>
          <w:szCs w:val="22"/>
        </w:rPr>
        <w:tab/>
        <w:t>Announcements</w:t>
      </w:r>
    </w:p>
    <w:p w14:paraId="674A3ADC" w14:textId="554BD483" w:rsidR="0060726B" w:rsidRPr="00523FB2" w:rsidRDefault="00BA7754">
      <w:pPr>
        <w:tabs>
          <w:tab w:val="left" w:pos="360"/>
        </w:tabs>
        <w:rPr>
          <w:rFonts w:ascii="Georgia" w:hAnsi="Georgia"/>
          <w:sz w:val="22"/>
          <w:szCs w:val="22"/>
          <w:lang w:val="en-GB"/>
        </w:rPr>
      </w:pPr>
      <w:r>
        <w:rPr>
          <w:rFonts w:ascii="Georgia" w:hAnsi="Georgia"/>
          <w:sz w:val="22"/>
          <w:szCs w:val="22"/>
          <w:lang w:val="en-GB"/>
        </w:rPr>
        <w:t xml:space="preserve">The meeting will be invited to exchange information in a </w:t>
      </w:r>
      <w:r>
        <w:rPr>
          <w:rFonts w:ascii="Georgia" w:hAnsi="Georgia"/>
          <w:b/>
          <w:sz w:val="22"/>
          <w:szCs w:val="22"/>
          <w:lang w:val="en-GB"/>
        </w:rPr>
        <w:t>written procedure</w:t>
      </w:r>
      <w:r>
        <w:rPr>
          <w:rFonts w:ascii="Georgia" w:hAnsi="Georgia"/>
          <w:sz w:val="22"/>
          <w:szCs w:val="22"/>
          <w:lang w:val="en-GB"/>
        </w:rPr>
        <w:t xml:space="preserve"> on relevant issues not covered by the other agenda items. Please send your contribution </w:t>
      </w:r>
      <w:r w:rsidRPr="00523FB2">
        <w:rPr>
          <w:rFonts w:ascii="Georgia" w:hAnsi="Georgia"/>
          <w:sz w:val="22"/>
          <w:szCs w:val="22"/>
          <w:lang w:val="en-GB"/>
        </w:rPr>
        <w:t xml:space="preserve">to the secretariat </w:t>
      </w:r>
      <w:r w:rsidRPr="00523FB2">
        <w:rPr>
          <w:rFonts w:ascii="Georgia" w:hAnsi="Georgia"/>
          <w:sz w:val="22"/>
          <w:szCs w:val="22"/>
          <w:u w:val="single"/>
          <w:lang w:val="en-GB"/>
        </w:rPr>
        <w:t xml:space="preserve">until </w:t>
      </w:r>
      <w:r w:rsidR="00DF4F23" w:rsidRPr="00523FB2">
        <w:rPr>
          <w:rFonts w:ascii="Georgia" w:hAnsi="Georgia"/>
          <w:sz w:val="22"/>
          <w:szCs w:val="22"/>
          <w:u w:val="single"/>
          <w:lang w:val="en-GB"/>
        </w:rPr>
        <w:t>8</w:t>
      </w:r>
      <w:r w:rsidRPr="00523FB2">
        <w:rPr>
          <w:rFonts w:ascii="Georgia" w:hAnsi="Georgia"/>
          <w:sz w:val="22"/>
          <w:szCs w:val="22"/>
          <w:u w:val="single"/>
          <w:lang w:val="en-GB"/>
        </w:rPr>
        <w:t xml:space="preserve"> </w:t>
      </w:r>
      <w:r w:rsidR="00DF4F23" w:rsidRPr="00523FB2">
        <w:rPr>
          <w:rFonts w:ascii="Georgia" w:hAnsi="Georgia"/>
          <w:sz w:val="22"/>
          <w:szCs w:val="22"/>
          <w:u w:val="single"/>
          <w:lang w:val="en-GB"/>
        </w:rPr>
        <w:t>July</w:t>
      </w:r>
      <w:r w:rsidRPr="00523FB2">
        <w:rPr>
          <w:rFonts w:ascii="Georgia" w:hAnsi="Georgia"/>
          <w:sz w:val="22"/>
          <w:szCs w:val="22"/>
          <w:u w:val="single"/>
          <w:lang w:val="en-GB"/>
        </w:rPr>
        <w:t xml:space="preserve"> 2022</w:t>
      </w:r>
      <w:r w:rsidRPr="00523FB2">
        <w:rPr>
          <w:rFonts w:ascii="Georgia" w:hAnsi="Georgia"/>
          <w:sz w:val="22"/>
          <w:szCs w:val="22"/>
          <w:lang w:val="en-GB"/>
        </w:rPr>
        <w:t>. No oral announcements will be accepted.</w:t>
      </w:r>
    </w:p>
    <w:p w14:paraId="25C0EF27" w14:textId="245A01E9" w:rsidR="0060726B" w:rsidRDefault="0060726B">
      <w:pPr>
        <w:tabs>
          <w:tab w:val="left" w:pos="360"/>
        </w:tabs>
        <w:rPr>
          <w:rFonts w:ascii="Georgia" w:hAnsi="Georgia"/>
          <w:sz w:val="22"/>
          <w:szCs w:val="22"/>
          <w:lang w:val="en-GB"/>
        </w:rPr>
      </w:pPr>
    </w:p>
    <w:p w14:paraId="2C081A38" w14:textId="77777777" w:rsidR="006C3FD6" w:rsidRPr="00523FB2" w:rsidRDefault="006C3FD6">
      <w:pPr>
        <w:tabs>
          <w:tab w:val="left" w:pos="360"/>
        </w:tabs>
        <w:rPr>
          <w:rFonts w:ascii="Georgia" w:hAnsi="Georgia"/>
          <w:sz w:val="22"/>
          <w:szCs w:val="22"/>
          <w:lang w:val="en-GB"/>
        </w:rPr>
      </w:pPr>
    </w:p>
    <w:p w14:paraId="19BA375D" w14:textId="77777777" w:rsidR="0060726B" w:rsidRPr="00523FB2" w:rsidRDefault="00BA7754">
      <w:pPr>
        <w:tabs>
          <w:tab w:val="left" w:pos="360"/>
        </w:tabs>
        <w:rPr>
          <w:rFonts w:ascii="Georgia" w:hAnsi="Georgia"/>
          <w:b/>
          <w:sz w:val="22"/>
          <w:szCs w:val="22"/>
          <w:lang w:val="en-GB"/>
        </w:rPr>
      </w:pPr>
      <w:r w:rsidRPr="00523FB2">
        <w:rPr>
          <w:rFonts w:ascii="Georgia" w:hAnsi="Georgia"/>
          <w:b/>
          <w:sz w:val="22"/>
          <w:szCs w:val="22"/>
          <w:lang w:val="en-GB"/>
        </w:rPr>
        <w:t>4.</w:t>
      </w:r>
      <w:r w:rsidRPr="00523FB2">
        <w:rPr>
          <w:rFonts w:ascii="Georgia" w:hAnsi="Georgia"/>
          <w:b/>
          <w:sz w:val="22"/>
          <w:szCs w:val="22"/>
          <w:lang w:val="en-GB"/>
        </w:rPr>
        <w:tab/>
        <w:t>World Heritage Single Integrated Management Plan</w:t>
      </w:r>
    </w:p>
    <w:p w14:paraId="17EAA54F" w14:textId="63D87BD5" w:rsidR="0060726B" w:rsidRPr="00523FB2" w:rsidRDefault="0060726B">
      <w:pPr>
        <w:tabs>
          <w:tab w:val="left" w:pos="360"/>
        </w:tabs>
        <w:rPr>
          <w:rFonts w:ascii="Georgia" w:hAnsi="Georgia"/>
          <w:sz w:val="22"/>
          <w:szCs w:val="22"/>
          <w:lang w:val="en-GB"/>
        </w:rPr>
      </w:pPr>
    </w:p>
    <w:p w14:paraId="03137C04" w14:textId="1B6748D6" w:rsidR="002162B0" w:rsidRPr="00523FB2" w:rsidRDefault="002162B0">
      <w:pPr>
        <w:tabs>
          <w:tab w:val="left" w:pos="360"/>
        </w:tabs>
        <w:rPr>
          <w:rFonts w:ascii="Georgia" w:hAnsi="Georgia"/>
          <w:b/>
          <w:sz w:val="22"/>
          <w:szCs w:val="22"/>
          <w:lang w:val="en-GB"/>
        </w:rPr>
      </w:pPr>
      <w:r w:rsidRPr="00523FB2">
        <w:rPr>
          <w:rFonts w:ascii="Georgia" w:hAnsi="Georgia"/>
          <w:b/>
          <w:sz w:val="22"/>
          <w:szCs w:val="22"/>
          <w:lang w:val="en-GB"/>
        </w:rPr>
        <w:t>4.1 Finalizing</w:t>
      </w:r>
      <w:r w:rsidR="00F56AD5" w:rsidRPr="00523FB2">
        <w:rPr>
          <w:rFonts w:ascii="Georgia" w:hAnsi="Georgia"/>
          <w:b/>
          <w:sz w:val="22"/>
          <w:szCs w:val="22"/>
          <w:lang w:val="en-GB"/>
        </w:rPr>
        <w:t xml:space="preserve"> the</w:t>
      </w:r>
      <w:r w:rsidRPr="00523FB2">
        <w:rPr>
          <w:rFonts w:ascii="Georgia" w:hAnsi="Georgia"/>
          <w:b/>
          <w:sz w:val="22"/>
          <w:szCs w:val="22"/>
          <w:lang w:val="en-GB"/>
        </w:rPr>
        <w:t xml:space="preserve"> SIMP </w:t>
      </w:r>
    </w:p>
    <w:p w14:paraId="374B297A" w14:textId="77777777" w:rsidR="002162B0" w:rsidRPr="00523FB2" w:rsidRDefault="002162B0">
      <w:pPr>
        <w:tabs>
          <w:tab w:val="left" w:pos="360"/>
        </w:tabs>
        <w:rPr>
          <w:rFonts w:ascii="Georgia" w:hAnsi="Georgia"/>
          <w:sz w:val="22"/>
          <w:szCs w:val="22"/>
          <w:lang w:val="en-GB"/>
        </w:rPr>
      </w:pPr>
    </w:p>
    <w:p w14:paraId="3050D1FE" w14:textId="4E7E6A9C" w:rsidR="00B30B62" w:rsidRPr="00523FB2" w:rsidRDefault="00B30B62">
      <w:pPr>
        <w:tabs>
          <w:tab w:val="left" w:pos="360"/>
        </w:tabs>
        <w:rPr>
          <w:rFonts w:ascii="Georgia" w:hAnsi="Georgia"/>
          <w:sz w:val="22"/>
          <w:szCs w:val="22"/>
          <w:lang w:val="en-GB"/>
        </w:rPr>
      </w:pPr>
      <w:r w:rsidRPr="00523FB2">
        <w:rPr>
          <w:rFonts w:ascii="Georgia" w:hAnsi="Georgia"/>
          <w:sz w:val="22"/>
          <w:szCs w:val="22"/>
          <w:lang w:val="en-GB"/>
        </w:rPr>
        <w:t xml:space="preserve">Responses from the SIMP consultation phase have been received </w:t>
      </w:r>
      <w:r w:rsidR="00BA2714" w:rsidRPr="00523FB2">
        <w:rPr>
          <w:rFonts w:ascii="Georgia" w:hAnsi="Georgia"/>
          <w:sz w:val="22"/>
          <w:szCs w:val="22"/>
          <w:lang w:val="en-GB"/>
        </w:rPr>
        <w:t xml:space="preserve">so far </w:t>
      </w:r>
      <w:r w:rsidRPr="00523FB2">
        <w:rPr>
          <w:rFonts w:ascii="Georgia" w:hAnsi="Georgia"/>
          <w:sz w:val="22"/>
          <w:szCs w:val="22"/>
          <w:lang w:val="en-GB"/>
        </w:rPr>
        <w:t>from</w:t>
      </w:r>
      <w:r w:rsidR="00BA2714" w:rsidRPr="00523FB2">
        <w:rPr>
          <w:rFonts w:ascii="Georgia" w:hAnsi="Georgia"/>
          <w:sz w:val="22"/>
          <w:szCs w:val="22"/>
          <w:lang w:val="en-GB"/>
        </w:rPr>
        <w:t xml:space="preserve"> the WSF, WST, the Dutch Stakeholder </w:t>
      </w:r>
      <w:r w:rsidR="00F56AD5" w:rsidRPr="00523FB2">
        <w:rPr>
          <w:rFonts w:ascii="Georgia" w:hAnsi="Georgia"/>
          <w:sz w:val="22"/>
          <w:szCs w:val="22"/>
          <w:lang w:val="en-GB"/>
        </w:rPr>
        <w:t>Council,</w:t>
      </w:r>
      <w:r w:rsidR="00BA2714" w:rsidRPr="00523FB2">
        <w:rPr>
          <w:rFonts w:ascii="Georgia" w:hAnsi="Georgia"/>
          <w:sz w:val="22"/>
          <w:szCs w:val="22"/>
          <w:lang w:val="en-GB"/>
        </w:rPr>
        <w:t xml:space="preserve"> and the Management Authority in the Netherlands.</w:t>
      </w:r>
      <w:r w:rsidR="001C6888" w:rsidRPr="00523FB2">
        <w:rPr>
          <w:rFonts w:ascii="Georgia" w:hAnsi="Georgia"/>
          <w:sz w:val="22"/>
          <w:szCs w:val="22"/>
          <w:lang w:val="en-GB"/>
        </w:rPr>
        <w:t xml:space="preserve"> </w:t>
      </w:r>
      <w:r w:rsidRPr="00523FB2">
        <w:rPr>
          <w:rFonts w:ascii="Georgia" w:hAnsi="Georgia"/>
          <w:sz w:val="22"/>
          <w:szCs w:val="22"/>
          <w:u w:val="single"/>
          <w:lang w:val="en-GB"/>
        </w:rPr>
        <w:t xml:space="preserve">Further feedback </w:t>
      </w:r>
      <w:r w:rsidR="00BA2714" w:rsidRPr="00523FB2">
        <w:rPr>
          <w:rFonts w:ascii="Georgia" w:hAnsi="Georgia"/>
          <w:sz w:val="22"/>
          <w:szCs w:val="22"/>
          <w:u w:val="single"/>
          <w:lang w:val="en-GB"/>
        </w:rPr>
        <w:t xml:space="preserve">from all parties </w:t>
      </w:r>
      <w:r w:rsidRPr="00523FB2">
        <w:rPr>
          <w:rFonts w:ascii="Georgia" w:hAnsi="Georgia"/>
          <w:sz w:val="22"/>
          <w:szCs w:val="22"/>
          <w:u w:val="single"/>
          <w:lang w:val="en-GB"/>
        </w:rPr>
        <w:t>is expected by 4 July 2022</w:t>
      </w:r>
      <w:r w:rsidR="00EC63AA" w:rsidRPr="00523FB2">
        <w:rPr>
          <w:rFonts w:ascii="Georgia" w:hAnsi="Georgia"/>
          <w:sz w:val="22"/>
          <w:szCs w:val="22"/>
          <w:u w:val="single"/>
          <w:lang w:val="en-GB"/>
        </w:rPr>
        <w:t xml:space="preserve"> the latest</w:t>
      </w:r>
      <w:r w:rsidRPr="00523FB2">
        <w:rPr>
          <w:rFonts w:ascii="Georgia" w:hAnsi="Georgia"/>
          <w:sz w:val="22"/>
          <w:szCs w:val="22"/>
          <w:lang w:val="en-GB"/>
        </w:rPr>
        <w:t>.</w:t>
      </w:r>
    </w:p>
    <w:p w14:paraId="0F8C9912" w14:textId="652EE0A4" w:rsidR="00B30B62" w:rsidRPr="00523FB2" w:rsidRDefault="00B30B62">
      <w:pPr>
        <w:tabs>
          <w:tab w:val="left" w:pos="360"/>
        </w:tabs>
        <w:rPr>
          <w:rFonts w:ascii="Georgia" w:hAnsi="Georgia"/>
          <w:sz w:val="22"/>
          <w:szCs w:val="22"/>
          <w:lang w:val="en-GB"/>
        </w:rPr>
      </w:pPr>
    </w:p>
    <w:p w14:paraId="62D87644" w14:textId="6821BBE1" w:rsidR="00EC63AA" w:rsidRPr="00523FB2" w:rsidRDefault="00B30B62">
      <w:pPr>
        <w:tabs>
          <w:tab w:val="left" w:pos="360"/>
        </w:tabs>
        <w:rPr>
          <w:rFonts w:ascii="Georgia" w:hAnsi="Georgia"/>
          <w:sz w:val="22"/>
          <w:szCs w:val="22"/>
          <w:lang w:val="en-GB"/>
        </w:rPr>
      </w:pPr>
      <w:r w:rsidRPr="00523FB2">
        <w:rPr>
          <w:rFonts w:ascii="Georgia" w:hAnsi="Georgia"/>
          <w:sz w:val="22"/>
          <w:szCs w:val="22"/>
          <w:lang w:val="en-GB"/>
        </w:rPr>
        <w:t xml:space="preserve">Based on the </w:t>
      </w:r>
      <w:r w:rsidR="000C3990" w:rsidRPr="00523FB2">
        <w:rPr>
          <w:rFonts w:ascii="Georgia" w:hAnsi="Georgia"/>
          <w:sz w:val="22"/>
          <w:szCs w:val="22"/>
          <w:lang w:val="en-GB"/>
        </w:rPr>
        <w:t>input</w:t>
      </w:r>
      <w:r w:rsidRPr="00523FB2">
        <w:rPr>
          <w:rFonts w:ascii="Georgia" w:hAnsi="Georgia"/>
          <w:sz w:val="22"/>
          <w:szCs w:val="22"/>
          <w:lang w:val="en-GB"/>
        </w:rPr>
        <w:t xml:space="preserve"> received</w:t>
      </w:r>
      <w:r w:rsidR="00EC63AA" w:rsidRPr="00523FB2">
        <w:rPr>
          <w:rFonts w:ascii="Georgia" w:hAnsi="Georgia"/>
          <w:sz w:val="22"/>
          <w:szCs w:val="22"/>
          <w:lang w:val="en-GB"/>
        </w:rPr>
        <w:t>,</w:t>
      </w:r>
      <w:r w:rsidRPr="00523FB2">
        <w:rPr>
          <w:rFonts w:ascii="Georgia" w:hAnsi="Georgia"/>
          <w:sz w:val="22"/>
          <w:szCs w:val="22"/>
          <w:lang w:val="en-GB"/>
        </w:rPr>
        <w:t xml:space="preserve"> CWSS will prepare </w:t>
      </w:r>
      <w:r w:rsidR="00BA2714" w:rsidRPr="00523FB2">
        <w:rPr>
          <w:rFonts w:ascii="Georgia" w:hAnsi="Georgia"/>
          <w:sz w:val="22"/>
          <w:szCs w:val="22"/>
          <w:lang w:val="en-GB"/>
        </w:rPr>
        <w:t xml:space="preserve">an overview of the general </w:t>
      </w:r>
      <w:r w:rsidR="00EC63AA" w:rsidRPr="00523FB2">
        <w:rPr>
          <w:rFonts w:ascii="Georgia" w:hAnsi="Georgia"/>
          <w:sz w:val="22"/>
          <w:szCs w:val="22"/>
          <w:lang w:val="en-GB"/>
        </w:rPr>
        <w:t xml:space="preserve">comments as well as the </w:t>
      </w:r>
      <w:r w:rsidR="001C6888" w:rsidRPr="00523FB2">
        <w:rPr>
          <w:rFonts w:ascii="Georgia" w:hAnsi="Georgia"/>
          <w:sz w:val="22"/>
          <w:szCs w:val="22"/>
          <w:lang w:val="en-GB"/>
        </w:rPr>
        <w:t>specific</w:t>
      </w:r>
      <w:r w:rsidR="00BA2714" w:rsidRPr="00523FB2">
        <w:rPr>
          <w:rFonts w:ascii="Georgia" w:hAnsi="Georgia"/>
          <w:sz w:val="22"/>
          <w:szCs w:val="22"/>
          <w:lang w:val="en-GB"/>
        </w:rPr>
        <w:t xml:space="preserve"> comments</w:t>
      </w:r>
      <w:r w:rsidR="00EC63AA" w:rsidRPr="00523FB2">
        <w:rPr>
          <w:rFonts w:ascii="Georgia" w:hAnsi="Georgia"/>
          <w:sz w:val="22"/>
          <w:szCs w:val="22"/>
          <w:lang w:val="en-GB"/>
        </w:rPr>
        <w:t xml:space="preserve"> organised by topics. CWSS will make preliminary proposals on how to address the comments in the final SIMP version and point out the comments that require further discussion in TG-WH.</w:t>
      </w:r>
    </w:p>
    <w:p w14:paraId="53B2C6CC" w14:textId="77777777" w:rsidR="00EC63AA" w:rsidRPr="00523FB2" w:rsidRDefault="00EC63AA">
      <w:pPr>
        <w:tabs>
          <w:tab w:val="left" w:pos="360"/>
        </w:tabs>
        <w:rPr>
          <w:rFonts w:ascii="Georgia" w:hAnsi="Georgia"/>
          <w:sz w:val="22"/>
          <w:szCs w:val="22"/>
          <w:lang w:val="en-GB"/>
        </w:rPr>
      </w:pPr>
    </w:p>
    <w:p w14:paraId="5DA9F20D" w14:textId="74A67117" w:rsidR="000C3990" w:rsidRPr="00523FB2" w:rsidRDefault="000207A1">
      <w:pPr>
        <w:tabs>
          <w:tab w:val="left" w:pos="360"/>
        </w:tabs>
        <w:rPr>
          <w:rFonts w:ascii="Georgia" w:hAnsi="Georgia"/>
          <w:sz w:val="22"/>
          <w:szCs w:val="22"/>
          <w:lang w:val="en-GB"/>
        </w:rPr>
      </w:pPr>
      <w:r w:rsidRPr="00523FB2">
        <w:rPr>
          <w:rFonts w:ascii="Georgia" w:hAnsi="Georgia"/>
          <w:sz w:val="22"/>
          <w:szCs w:val="22"/>
          <w:lang w:val="en-GB"/>
        </w:rPr>
        <w:t>The</w:t>
      </w:r>
      <w:r w:rsidR="00EC63AA" w:rsidRPr="00523FB2">
        <w:rPr>
          <w:rFonts w:ascii="Georgia" w:hAnsi="Georgia"/>
          <w:sz w:val="22"/>
          <w:szCs w:val="22"/>
          <w:lang w:val="en-GB"/>
        </w:rPr>
        <w:t xml:space="preserve"> overview of comments, proposal on how to address these and the</w:t>
      </w:r>
      <w:r w:rsidR="009212B1" w:rsidRPr="00523FB2">
        <w:rPr>
          <w:rFonts w:ascii="Georgia" w:hAnsi="Georgia"/>
          <w:sz w:val="22"/>
          <w:szCs w:val="22"/>
          <w:lang w:val="en-GB"/>
        </w:rPr>
        <w:t xml:space="preserve"> list of</w:t>
      </w:r>
      <w:r w:rsidR="00EC63AA" w:rsidRPr="00523FB2">
        <w:rPr>
          <w:rFonts w:ascii="Georgia" w:hAnsi="Georgia"/>
          <w:sz w:val="22"/>
          <w:szCs w:val="22"/>
          <w:lang w:val="en-GB"/>
        </w:rPr>
        <w:t xml:space="preserve"> comments that require further discussion </w:t>
      </w:r>
      <w:r w:rsidRPr="00523FB2">
        <w:rPr>
          <w:rFonts w:ascii="Georgia" w:hAnsi="Georgia"/>
          <w:sz w:val="22"/>
          <w:szCs w:val="22"/>
          <w:lang w:val="en-GB"/>
        </w:rPr>
        <w:t>will be sent to TG-WH by 6 July the latest.</w:t>
      </w:r>
    </w:p>
    <w:p w14:paraId="526CF281" w14:textId="42AD4EF7" w:rsidR="00B30B62" w:rsidRPr="00523FB2" w:rsidRDefault="000C3990">
      <w:pPr>
        <w:tabs>
          <w:tab w:val="left" w:pos="360"/>
        </w:tabs>
        <w:rPr>
          <w:rFonts w:ascii="Georgia" w:hAnsi="Georgia"/>
          <w:sz w:val="22"/>
          <w:szCs w:val="22"/>
          <w:lang w:val="en-GB"/>
        </w:rPr>
      </w:pPr>
      <w:r w:rsidRPr="00523FB2">
        <w:rPr>
          <w:rFonts w:ascii="Georgia" w:hAnsi="Georgia"/>
          <w:sz w:val="22"/>
          <w:szCs w:val="22"/>
          <w:lang w:val="en-GB"/>
        </w:rPr>
        <w:t xml:space="preserve">The meeting is invited to </w:t>
      </w:r>
      <w:r w:rsidR="001C6888" w:rsidRPr="00523FB2">
        <w:rPr>
          <w:rFonts w:ascii="Georgia" w:hAnsi="Georgia"/>
          <w:sz w:val="22"/>
          <w:szCs w:val="22"/>
          <w:lang w:val="en-GB"/>
        </w:rPr>
        <w:t xml:space="preserve">review and discuss any critical points and </w:t>
      </w:r>
      <w:r w:rsidRPr="00523FB2">
        <w:rPr>
          <w:rFonts w:ascii="Georgia" w:hAnsi="Georgia"/>
          <w:sz w:val="22"/>
          <w:szCs w:val="22"/>
          <w:lang w:val="en-GB"/>
        </w:rPr>
        <w:t>adopt the final version of the SIMP.</w:t>
      </w:r>
    </w:p>
    <w:p w14:paraId="74E594C3" w14:textId="060E844F" w:rsidR="00B30B62" w:rsidRPr="00523FB2" w:rsidRDefault="00B30B62">
      <w:pPr>
        <w:tabs>
          <w:tab w:val="left" w:pos="360"/>
        </w:tabs>
        <w:rPr>
          <w:rFonts w:ascii="Georgia" w:hAnsi="Georgia"/>
          <w:sz w:val="22"/>
          <w:szCs w:val="22"/>
          <w:lang w:val="en-GB"/>
        </w:rPr>
      </w:pPr>
    </w:p>
    <w:p w14:paraId="75F684EA" w14:textId="6C6D67D1" w:rsidR="000C3990" w:rsidRPr="00523FB2" w:rsidRDefault="000C3990">
      <w:pPr>
        <w:tabs>
          <w:tab w:val="left" w:pos="360"/>
        </w:tabs>
        <w:rPr>
          <w:rFonts w:ascii="Georgia" w:hAnsi="Georgia"/>
          <w:sz w:val="22"/>
          <w:szCs w:val="22"/>
          <w:lang w:val="en-GB"/>
        </w:rPr>
      </w:pPr>
      <w:r w:rsidRPr="00523FB2">
        <w:rPr>
          <w:rFonts w:ascii="Georgia" w:hAnsi="Georgia"/>
          <w:sz w:val="22"/>
          <w:szCs w:val="22"/>
          <w:lang w:val="en-GB"/>
        </w:rPr>
        <w:t xml:space="preserve">The </w:t>
      </w:r>
      <w:r w:rsidR="009212B1" w:rsidRPr="00523FB2">
        <w:rPr>
          <w:rFonts w:ascii="Georgia" w:hAnsi="Georgia"/>
          <w:sz w:val="22"/>
          <w:szCs w:val="22"/>
          <w:lang w:val="en-GB"/>
        </w:rPr>
        <w:t xml:space="preserve">agreed </w:t>
      </w:r>
      <w:r w:rsidRPr="00523FB2">
        <w:rPr>
          <w:rFonts w:ascii="Georgia" w:hAnsi="Georgia"/>
          <w:sz w:val="22"/>
          <w:szCs w:val="22"/>
          <w:lang w:val="en-GB"/>
        </w:rPr>
        <w:t xml:space="preserve">final </w:t>
      </w:r>
      <w:r w:rsidR="009212B1" w:rsidRPr="00523FB2">
        <w:rPr>
          <w:rFonts w:ascii="Georgia" w:hAnsi="Georgia"/>
          <w:sz w:val="22"/>
          <w:szCs w:val="22"/>
          <w:lang w:val="en-GB"/>
        </w:rPr>
        <w:t xml:space="preserve">SIMP </w:t>
      </w:r>
      <w:r w:rsidRPr="00523FB2">
        <w:rPr>
          <w:rFonts w:ascii="Georgia" w:hAnsi="Georgia"/>
          <w:sz w:val="22"/>
          <w:szCs w:val="22"/>
          <w:lang w:val="en-GB"/>
        </w:rPr>
        <w:t xml:space="preserve">version will be submitted to WSB </w:t>
      </w:r>
      <w:r w:rsidRPr="006C3FD6">
        <w:rPr>
          <w:rFonts w:ascii="Georgia" w:hAnsi="Georgia"/>
          <w:b/>
          <w:bCs/>
          <w:sz w:val="22"/>
          <w:szCs w:val="22"/>
          <w:lang w:val="en-GB"/>
        </w:rPr>
        <w:t>by 5 August 2022</w:t>
      </w:r>
      <w:r w:rsidRPr="00523FB2">
        <w:rPr>
          <w:rFonts w:ascii="Georgia" w:hAnsi="Georgia"/>
          <w:sz w:val="22"/>
          <w:szCs w:val="22"/>
          <w:lang w:val="en-GB"/>
        </w:rPr>
        <w:t xml:space="preserve"> at the latest.</w:t>
      </w:r>
    </w:p>
    <w:p w14:paraId="31FC2D61" w14:textId="2E5C87BC" w:rsidR="00B23D75" w:rsidRPr="00523FB2" w:rsidRDefault="00B23D75">
      <w:pPr>
        <w:tabs>
          <w:tab w:val="left" w:pos="360"/>
        </w:tabs>
        <w:rPr>
          <w:rFonts w:ascii="Georgia" w:hAnsi="Georgia"/>
          <w:sz w:val="22"/>
          <w:szCs w:val="22"/>
          <w:lang w:val="en-GB"/>
        </w:rPr>
      </w:pPr>
    </w:p>
    <w:p w14:paraId="2ED01243" w14:textId="49841842" w:rsidR="00B23D75" w:rsidRPr="00523FB2" w:rsidRDefault="00B23D75">
      <w:pPr>
        <w:tabs>
          <w:tab w:val="left" w:pos="360"/>
        </w:tabs>
        <w:rPr>
          <w:rFonts w:ascii="Georgia" w:hAnsi="Georgia"/>
          <w:sz w:val="22"/>
          <w:szCs w:val="22"/>
          <w:lang w:val="en-GB"/>
        </w:rPr>
      </w:pPr>
      <w:r w:rsidRPr="00523FB2">
        <w:rPr>
          <w:rFonts w:ascii="Georgia" w:hAnsi="Georgia"/>
          <w:sz w:val="22"/>
          <w:szCs w:val="22"/>
          <w:lang w:val="en-GB"/>
        </w:rPr>
        <w:t xml:space="preserve">Once approved by the WSB, a designer will be contracted to </w:t>
      </w:r>
      <w:r w:rsidR="009212B1" w:rsidRPr="00523FB2">
        <w:rPr>
          <w:rFonts w:ascii="Georgia" w:hAnsi="Georgia"/>
          <w:sz w:val="22"/>
          <w:szCs w:val="22"/>
          <w:lang w:val="en-GB"/>
        </w:rPr>
        <w:t>fit</w:t>
      </w:r>
      <w:r w:rsidRPr="00523FB2">
        <w:rPr>
          <w:rFonts w:ascii="Georgia" w:hAnsi="Georgia"/>
          <w:sz w:val="22"/>
          <w:szCs w:val="22"/>
          <w:lang w:val="en-GB"/>
        </w:rPr>
        <w:t xml:space="preserve"> the SIMP document into the </w:t>
      </w:r>
      <w:r w:rsidR="00F56AD5" w:rsidRPr="00523FB2">
        <w:rPr>
          <w:rFonts w:ascii="Georgia" w:hAnsi="Georgia"/>
          <w:sz w:val="22"/>
          <w:szCs w:val="22"/>
          <w:lang w:val="en-GB"/>
        </w:rPr>
        <w:t>TWSC</w:t>
      </w:r>
      <w:r w:rsidRPr="00523FB2">
        <w:rPr>
          <w:rFonts w:ascii="Georgia" w:hAnsi="Georgia"/>
          <w:sz w:val="22"/>
          <w:szCs w:val="22"/>
          <w:lang w:val="en-GB"/>
        </w:rPr>
        <w:t xml:space="preserve"> </w:t>
      </w:r>
      <w:r w:rsidR="00F56AD5" w:rsidRPr="00523FB2">
        <w:rPr>
          <w:rFonts w:ascii="Georgia" w:hAnsi="Georgia"/>
          <w:sz w:val="22"/>
          <w:szCs w:val="22"/>
          <w:lang w:val="en-GB"/>
        </w:rPr>
        <w:t>corporate design</w:t>
      </w:r>
      <w:r w:rsidR="000207A1" w:rsidRPr="00523FB2">
        <w:rPr>
          <w:rFonts w:ascii="Georgia" w:hAnsi="Georgia"/>
          <w:sz w:val="22"/>
          <w:szCs w:val="22"/>
          <w:lang w:val="en-GB"/>
        </w:rPr>
        <w:t xml:space="preserve"> and produce an</w:t>
      </w:r>
      <w:r w:rsidR="00F56AD5" w:rsidRPr="00523FB2">
        <w:rPr>
          <w:rFonts w:ascii="Georgia" w:hAnsi="Georgia"/>
          <w:sz w:val="22"/>
          <w:szCs w:val="22"/>
          <w:lang w:val="en-GB"/>
        </w:rPr>
        <w:t xml:space="preserve"> interactive PDF that will be both published online with active links and printed in a small edition</w:t>
      </w:r>
      <w:r w:rsidR="000207A1" w:rsidRPr="00523FB2">
        <w:rPr>
          <w:rFonts w:ascii="Georgia" w:hAnsi="Georgia"/>
          <w:sz w:val="22"/>
          <w:szCs w:val="22"/>
          <w:lang w:val="en-GB"/>
        </w:rPr>
        <w:t>.</w:t>
      </w:r>
    </w:p>
    <w:p w14:paraId="6BA36C13" w14:textId="77777777" w:rsidR="009212B1" w:rsidRPr="00523FB2" w:rsidRDefault="009212B1">
      <w:pPr>
        <w:tabs>
          <w:tab w:val="left" w:pos="360"/>
        </w:tabs>
        <w:rPr>
          <w:rFonts w:ascii="Georgia" w:hAnsi="Georgia"/>
          <w:sz w:val="22"/>
          <w:szCs w:val="22"/>
          <w:lang w:val="en-GB"/>
        </w:rPr>
      </w:pPr>
    </w:p>
    <w:p w14:paraId="16475604" w14:textId="49BB98B7" w:rsidR="00783B42" w:rsidRPr="00523FB2" w:rsidRDefault="00783B42">
      <w:pPr>
        <w:tabs>
          <w:tab w:val="left" w:pos="360"/>
        </w:tabs>
        <w:rPr>
          <w:rFonts w:ascii="Georgia" w:hAnsi="Georgia"/>
          <w:sz w:val="22"/>
          <w:szCs w:val="22"/>
          <w:lang w:val="en-GB"/>
        </w:rPr>
      </w:pPr>
    </w:p>
    <w:p w14:paraId="3CDE8656" w14:textId="53EF93E5" w:rsidR="00783B42" w:rsidRPr="000207A1" w:rsidRDefault="000207A1">
      <w:pPr>
        <w:tabs>
          <w:tab w:val="left" w:pos="360"/>
        </w:tabs>
        <w:rPr>
          <w:rFonts w:ascii="Georgia" w:hAnsi="Georgia"/>
          <w:b/>
          <w:sz w:val="22"/>
          <w:szCs w:val="22"/>
          <w:lang w:val="en-GB"/>
        </w:rPr>
      </w:pPr>
      <w:r w:rsidRPr="00523FB2">
        <w:rPr>
          <w:rFonts w:ascii="Georgia" w:hAnsi="Georgia"/>
          <w:b/>
          <w:sz w:val="22"/>
          <w:szCs w:val="22"/>
          <w:lang w:val="en-GB"/>
        </w:rPr>
        <w:t>4.</w:t>
      </w:r>
      <w:r w:rsidR="002162B0" w:rsidRPr="00523FB2">
        <w:rPr>
          <w:rFonts w:ascii="Georgia" w:hAnsi="Georgia"/>
          <w:b/>
          <w:sz w:val="22"/>
          <w:szCs w:val="22"/>
          <w:lang w:val="en-GB"/>
        </w:rPr>
        <w:t xml:space="preserve">2. </w:t>
      </w:r>
      <w:r w:rsidR="00783B42" w:rsidRPr="000207A1">
        <w:rPr>
          <w:rFonts w:ascii="Georgia" w:hAnsi="Georgia"/>
          <w:b/>
          <w:sz w:val="22"/>
          <w:szCs w:val="22"/>
          <w:lang w:val="en-GB"/>
        </w:rPr>
        <w:t>Side event TG</w:t>
      </w:r>
      <w:r w:rsidR="002162B0" w:rsidRPr="000207A1">
        <w:rPr>
          <w:rFonts w:ascii="Georgia" w:hAnsi="Georgia"/>
          <w:b/>
          <w:sz w:val="22"/>
          <w:szCs w:val="22"/>
          <w:lang w:val="en-GB"/>
        </w:rPr>
        <w:t>C</w:t>
      </w:r>
    </w:p>
    <w:p w14:paraId="77D0C596" w14:textId="77777777" w:rsidR="00E065AF" w:rsidRDefault="00E065AF">
      <w:pPr>
        <w:tabs>
          <w:tab w:val="left" w:pos="360"/>
        </w:tabs>
        <w:rPr>
          <w:rFonts w:ascii="Georgia" w:hAnsi="Georgia"/>
          <w:sz w:val="22"/>
          <w:szCs w:val="22"/>
          <w:lang w:val="en-GB"/>
        </w:rPr>
      </w:pPr>
    </w:p>
    <w:p w14:paraId="3759B642" w14:textId="77777777" w:rsidR="00AC1BF7" w:rsidRDefault="00E065AF" w:rsidP="00AC1BF7">
      <w:pPr>
        <w:tabs>
          <w:tab w:val="left" w:pos="142"/>
        </w:tabs>
        <w:spacing w:after="200" w:line="276" w:lineRule="auto"/>
        <w:rPr>
          <w:rFonts w:ascii="Georgia" w:hAnsi="Georgia"/>
          <w:sz w:val="22"/>
          <w:szCs w:val="22"/>
          <w:lang w:val="en-GB"/>
        </w:rPr>
      </w:pPr>
      <w:r>
        <w:rPr>
          <w:rFonts w:ascii="Georgia" w:hAnsi="Georgia"/>
          <w:sz w:val="22"/>
          <w:szCs w:val="22"/>
          <w:lang w:val="en-GB"/>
        </w:rPr>
        <w:t xml:space="preserve">TG-WH 36 suggested that the SIMP could be presented by a pre-recorded animated presentation using the graphs and quotes from the SIMP as well statements from different people representing the TWSC. </w:t>
      </w:r>
    </w:p>
    <w:p w14:paraId="4D8C70D9" w14:textId="68195BF1" w:rsidR="002162B0" w:rsidRPr="00E065AF" w:rsidRDefault="00AC1BF7" w:rsidP="00AC1BF7">
      <w:pPr>
        <w:tabs>
          <w:tab w:val="left" w:pos="142"/>
        </w:tabs>
        <w:spacing w:after="200" w:line="276" w:lineRule="auto"/>
        <w:rPr>
          <w:rFonts w:ascii="Georgia" w:hAnsi="Georgia"/>
          <w:sz w:val="22"/>
          <w:szCs w:val="22"/>
          <w:lang w:val="en-GB"/>
        </w:rPr>
      </w:pPr>
      <w:proofErr w:type="gramStart"/>
      <w:r>
        <w:rPr>
          <w:rFonts w:ascii="Georgia" w:hAnsi="Georgia"/>
          <w:sz w:val="22"/>
          <w:szCs w:val="22"/>
          <w:lang w:val="en-GB"/>
        </w:rPr>
        <w:lastRenderedPageBreak/>
        <w:t>Taking into account</w:t>
      </w:r>
      <w:proofErr w:type="gramEnd"/>
      <w:r>
        <w:rPr>
          <w:rFonts w:ascii="Georgia" w:hAnsi="Georgia"/>
          <w:sz w:val="22"/>
          <w:szCs w:val="22"/>
          <w:lang w:val="en-GB"/>
        </w:rPr>
        <w:t xml:space="preserve"> the </w:t>
      </w:r>
      <w:r w:rsidR="009212B1">
        <w:rPr>
          <w:rFonts w:ascii="Georgia" w:hAnsi="Georgia"/>
          <w:sz w:val="22"/>
          <w:szCs w:val="22"/>
          <w:lang w:val="en-GB"/>
        </w:rPr>
        <w:t xml:space="preserve">upcoming </w:t>
      </w:r>
      <w:r>
        <w:rPr>
          <w:rFonts w:ascii="Georgia" w:hAnsi="Georgia"/>
          <w:sz w:val="22"/>
          <w:szCs w:val="22"/>
          <w:lang w:val="en-GB"/>
        </w:rPr>
        <w:t xml:space="preserve">TG-WH </w:t>
      </w:r>
      <w:r w:rsidR="009212B1">
        <w:rPr>
          <w:rFonts w:ascii="Georgia" w:hAnsi="Georgia"/>
          <w:sz w:val="22"/>
          <w:szCs w:val="22"/>
          <w:lang w:val="en-GB"/>
        </w:rPr>
        <w:t xml:space="preserve">37 </w:t>
      </w:r>
      <w:r>
        <w:rPr>
          <w:rFonts w:ascii="Georgia" w:hAnsi="Georgia"/>
          <w:sz w:val="22"/>
          <w:szCs w:val="22"/>
          <w:lang w:val="en-GB"/>
        </w:rPr>
        <w:t xml:space="preserve">discussions </w:t>
      </w:r>
      <w:r w:rsidR="009212B1">
        <w:rPr>
          <w:rFonts w:ascii="Georgia" w:hAnsi="Georgia"/>
          <w:sz w:val="22"/>
          <w:szCs w:val="22"/>
          <w:lang w:val="en-GB"/>
        </w:rPr>
        <w:t>about the</w:t>
      </w:r>
      <w:r>
        <w:rPr>
          <w:rFonts w:ascii="Georgia" w:hAnsi="Georgia"/>
          <w:sz w:val="22"/>
          <w:szCs w:val="22"/>
          <w:lang w:val="en-GB"/>
        </w:rPr>
        <w:t xml:space="preserve"> </w:t>
      </w:r>
      <w:r w:rsidR="009212B1">
        <w:rPr>
          <w:rFonts w:ascii="Georgia" w:hAnsi="Georgia"/>
          <w:sz w:val="22"/>
          <w:szCs w:val="22"/>
          <w:lang w:val="en-GB"/>
        </w:rPr>
        <w:t xml:space="preserve">stakeholders’ </w:t>
      </w:r>
      <w:r>
        <w:rPr>
          <w:rFonts w:ascii="Georgia" w:hAnsi="Georgia"/>
          <w:sz w:val="22"/>
          <w:szCs w:val="22"/>
          <w:lang w:val="en-GB"/>
        </w:rPr>
        <w:t xml:space="preserve">comments during the consultation phase, </w:t>
      </w:r>
      <w:r w:rsidR="00E065AF">
        <w:rPr>
          <w:rFonts w:ascii="Georgia" w:hAnsi="Georgia"/>
          <w:sz w:val="22"/>
          <w:szCs w:val="22"/>
          <w:lang w:val="en-GB"/>
        </w:rPr>
        <w:t xml:space="preserve">CWSS will send a proposal to TG-WH with ideas of </w:t>
      </w:r>
      <w:r w:rsidR="009212B1">
        <w:rPr>
          <w:rFonts w:ascii="Georgia" w:hAnsi="Georgia"/>
          <w:sz w:val="22"/>
          <w:szCs w:val="22"/>
          <w:lang w:val="en-GB"/>
        </w:rPr>
        <w:t xml:space="preserve">SIMP </w:t>
      </w:r>
      <w:r w:rsidR="00E065AF">
        <w:rPr>
          <w:rFonts w:ascii="Georgia" w:hAnsi="Georgia"/>
          <w:sz w:val="22"/>
          <w:szCs w:val="22"/>
          <w:lang w:val="en-GB"/>
        </w:rPr>
        <w:t xml:space="preserve">statements and </w:t>
      </w:r>
      <w:r>
        <w:rPr>
          <w:rFonts w:ascii="Georgia" w:hAnsi="Georgia"/>
          <w:sz w:val="22"/>
          <w:szCs w:val="22"/>
          <w:lang w:val="en-GB"/>
        </w:rPr>
        <w:t>stakeholders that could be involved.</w:t>
      </w:r>
    </w:p>
    <w:p w14:paraId="04C05133" w14:textId="77777777" w:rsidR="00B23D75" w:rsidRPr="00523FB2" w:rsidRDefault="00B23D75">
      <w:pPr>
        <w:tabs>
          <w:tab w:val="left" w:pos="360"/>
        </w:tabs>
        <w:rPr>
          <w:rFonts w:ascii="Georgia" w:hAnsi="Georgia"/>
          <w:sz w:val="22"/>
          <w:szCs w:val="22"/>
          <w:lang w:val="en-GB"/>
        </w:rPr>
      </w:pPr>
    </w:p>
    <w:p w14:paraId="59B4D7CF" w14:textId="180223EC" w:rsidR="002162B0" w:rsidRPr="00523FB2" w:rsidRDefault="002162B0" w:rsidP="000207A1">
      <w:pPr>
        <w:tabs>
          <w:tab w:val="left" w:pos="360"/>
        </w:tabs>
        <w:rPr>
          <w:rFonts w:ascii="Georgia" w:hAnsi="Georgia"/>
          <w:b/>
          <w:sz w:val="22"/>
          <w:szCs w:val="22"/>
          <w:lang w:val="en-GB"/>
        </w:rPr>
      </w:pPr>
      <w:r w:rsidRPr="00523FB2">
        <w:rPr>
          <w:rFonts w:ascii="Georgia" w:hAnsi="Georgia"/>
          <w:b/>
          <w:sz w:val="22"/>
          <w:szCs w:val="22"/>
          <w:lang w:val="en-GB"/>
        </w:rPr>
        <w:t>4.3</w:t>
      </w:r>
      <w:r w:rsidR="00AC1BF7" w:rsidRPr="00523FB2">
        <w:rPr>
          <w:rFonts w:ascii="Georgia" w:hAnsi="Georgia"/>
          <w:b/>
          <w:sz w:val="22"/>
          <w:szCs w:val="22"/>
          <w:lang w:val="en-GB"/>
        </w:rPr>
        <w:t>.</w:t>
      </w:r>
      <w:r w:rsidRPr="00523FB2">
        <w:rPr>
          <w:rFonts w:ascii="Georgia" w:hAnsi="Georgia"/>
          <w:b/>
          <w:sz w:val="22"/>
          <w:szCs w:val="22"/>
          <w:lang w:val="en-GB"/>
        </w:rPr>
        <w:t xml:space="preserve"> SIMP implementation 2021</w:t>
      </w:r>
    </w:p>
    <w:p w14:paraId="40747A3B" w14:textId="77777777" w:rsidR="00D87924" w:rsidRDefault="00D87924" w:rsidP="00D87924">
      <w:pPr>
        <w:tabs>
          <w:tab w:val="left" w:pos="142"/>
        </w:tabs>
        <w:spacing w:line="276" w:lineRule="auto"/>
        <w:rPr>
          <w:rFonts w:ascii="Georgia" w:hAnsi="Georgia"/>
          <w:sz w:val="22"/>
          <w:szCs w:val="22"/>
          <w:lang w:val="en-GB"/>
        </w:rPr>
      </w:pPr>
    </w:p>
    <w:p w14:paraId="137C89D0" w14:textId="1E4B0E68" w:rsidR="00783B42" w:rsidRPr="00523FB2" w:rsidRDefault="00783B42" w:rsidP="00D87924">
      <w:pPr>
        <w:tabs>
          <w:tab w:val="left" w:pos="142"/>
        </w:tabs>
        <w:spacing w:line="276" w:lineRule="auto"/>
        <w:rPr>
          <w:rFonts w:ascii="Georgia" w:hAnsi="Georgia"/>
          <w:sz w:val="22"/>
          <w:szCs w:val="22"/>
          <w:lang w:val="en-GB"/>
        </w:rPr>
      </w:pPr>
      <w:r w:rsidRPr="00523FB2">
        <w:rPr>
          <w:rFonts w:ascii="Georgia" w:hAnsi="Georgia"/>
          <w:sz w:val="22"/>
          <w:szCs w:val="22"/>
          <w:lang w:val="en-GB"/>
        </w:rPr>
        <w:t>The meeting will be informed on the progress in preparing coordinated project proposals to apply for additional resources</w:t>
      </w:r>
      <w:r w:rsidR="002162B0" w:rsidRPr="00523FB2">
        <w:rPr>
          <w:rFonts w:ascii="Georgia" w:hAnsi="Georgia"/>
          <w:sz w:val="22"/>
          <w:szCs w:val="22"/>
          <w:lang w:val="en-GB"/>
        </w:rPr>
        <w:t xml:space="preserve">, </w:t>
      </w:r>
      <w:proofErr w:type="spellStart"/>
      <w:r w:rsidR="002162B0" w:rsidRPr="00523FB2">
        <w:rPr>
          <w:rFonts w:ascii="Georgia" w:hAnsi="Georgia"/>
          <w:sz w:val="22"/>
          <w:szCs w:val="22"/>
          <w:lang w:val="en-GB"/>
        </w:rPr>
        <w:t>a.o.</w:t>
      </w:r>
      <w:proofErr w:type="spellEnd"/>
      <w:r w:rsidR="002162B0" w:rsidRPr="00523FB2">
        <w:rPr>
          <w:rFonts w:ascii="Georgia" w:hAnsi="Georgia"/>
          <w:sz w:val="22"/>
          <w:szCs w:val="22"/>
          <w:lang w:val="en-GB"/>
        </w:rPr>
        <w:t xml:space="preserve"> in the Interreg </w:t>
      </w:r>
      <w:r w:rsidRPr="00523FB2">
        <w:rPr>
          <w:rFonts w:ascii="Georgia" w:hAnsi="Georgia"/>
          <w:sz w:val="22"/>
          <w:szCs w:val="22"/>
          <w:lang w:val="en-GB"/>
        </w:rPr>
        <w:t xml:space="preserve">North Sea Region </w:t>
      </w:r>
      <w:r w:rsidR="002162B0" w:rsidRPr="00523FB2">
        <w:rPr>
          <w:rFonts w:ascii="Georgia" w:hAnsi="Georgia"/>
          <w:sz w:val="22"/>
          <w:szCs w:val="22"/>
          <w:lang w:val="en-GB"/>
        </w:rPr>
        <w:t>Programme</w:t>
      </w:r>
      <w:r w:rsidRPr="00523FB2">
        <w:rPr>
          <w:rFonts w:ascii="Georgia" w:hAnsi="Georgia"/>
          <w:sz w:val="22"/>
          <w:szCs w:val="22"/>
          <w:lang w:val="en-GB"/>
        </w:rPr>
        <w:t xml:space="preserve"> (deadline for Expression of Interest is 14 November 2022).</w:t>
      </w:r>
    </w:p>
    <w:p w14:paraId="632A4C90" w14:textId="4DE29043" w:rsidR="00AB0805" w:rsidRDefault="00AB0805">
      <w:pPr>
        <w:tabs>
          <w:tab w:val="left" w:pos="360"/>
        </w:tabs>
        <w:rPr>
          <w:rFonts w:ascii="Georgia" w:hAnsi="Georgia"/>
          <w:sz w:val="22"/>
          <w:szCs w:val="22"/>
          <w:lang w:val="en-GB"/>
        </w:rPr>
      </w:pPr>
    </w:p>
    <w:p w14:paraId="07C543D8" w14:textId="77777777" w:rsidR="006C3FD6" w:rsidRPr="00523FB2" w:rsidRDefault="006C3FD6">
      <w:pPr>
        <w:tabs>
          <w:tab w:val="left" w:pos="360"/>
        </w:tabs>
        <w:rPr>
          <w:rFonts w:ascii="Georgia" w:hAnsi="Georgia"/>
          <w:sz w:val="22"/>
          <w:szCs w:val="22"/>
          <w:lang w:val="en-GB"/>
        </w:rPr>
      </w:pPr>
    </w:p>
    <w:p w14:paraId="141D166F" w14:textId="77777777" w:rsidR="0060726B" w:rsidRPr="00523FB2" w:rsidRDefault="00BA7754">
      <w:pPr>
        <w:tabs>
          <w:tab w:val="left" w:pos="360"/>
        </w:tabs>
        <w:rPr>
          <w:rFonts w:ascii="Georgia" w:hAnsi="Georgia"/>
          <w:b/>
          <w:bCs/>
          <w:sz w:val="22"/>
          <w:szCs w:val="22"/>
          <w:lang w:val="en-GB"/>
        </w:rPr>
      </w:pPr>
      <w:r w:rsidRPr="00523FB2">
        <w:rPr>
          <w:rFonts w:ascii="Georgia" w:hAnsi="Georgia"/>
          <w:b/>
          <w:bCs/>
          <w:sz w:val="22"/>
          <w:szCs w:val="22"/>
          <w:lang w:val="en-GB"/>
        </w:rPr>
        <w:t xml:space="preserve">5. </w:t>
      </w:r>
      <w:r w:rsidRPr="00523FB2">
        <w:rPr>
          <w:rFonts w:ascii="Georgia" w:hAnsi="Georgia"/>
          <w:b/>
          <w:bCs/>
          <w:sz w:val="22"/>
          <w:szCs w:val="22"/>
          <w:lang w:val="en-GB"/>
        </w:rPr>
        <w:tab/>
        <w:t xml:space="preserve">Reporting to World Heritage Centre </w:t>
      </w:r>
    </w:p>
    <w:p w14:paraId="3AF26CE7" w14:textId="0DFFFC8D" w:rsidR="0060726B" w:rsidRPr="00523FB2" w:rsidRDefault="0060726B">
      <w:pPr>
        <w:tabs>
          <w:tab w:val="left" w:pos="360"/>
        </w:tabs>
        <w:rPr>
          <w:rFonts w:ascii="Georgia" w:hAnsi="Georgia"/>
          <w:sz w:val="22"/>
          <w:szCs w:val="22"/>
        </w:rPr>
      </w:pPr>
      <w:bookmarkStart w:id="1" w:name="_Hlk61265297"/>
    </w:p>
    <w:p w14:paraId="308865A5" w14:textId="1C6995F5" w:rsidR="002223B8" w:rsidRPr="00523FB2" w:rsidRDefault="002223B8">
      <w:pPr>
        <w:tabs>
          <w:tab w:val="left" w:pos="360"/>
        </w:tabs>
        <w:rPr>
          <w:rFonts w:ascii="Georgia" w:hAnsi="Georgia"/>
          <w:i/>
          <w:iCs/>
          <w:sz w:val="22"/>
          <w:szCs w:val="22"/>
        </w:rPr>
      </w:pPr>
      <w:r w:rsidRPr="00523FB2">
        <w:rPr>
          <w:rFonts w:ascii="Georgia" w:hAnsi="Georgia"/>
          <w:i/>
          <w:iCs/>
          <w:sz w:val="22"/>
          <w:szCs w:val="22"/>
        </w:rPr>
        <w:t>The WSB advisors have been invited to join this agenda item.</w:t>
      </w:r>
    </w:p>
    <w:p w14:paraId="3300ED34" w14:textId="77777777" w:rsidR="002223B8" w:rsidRPr="00523FB2" w:rsidRDefault="002223B8">
      <w:pPr>
        <w:tabs>
          <w:tab w:val="left" w:pos="360"/>
        </w:tabs>
        <w:rPr>
          <w:rFonts w:ascii="Georgia" w:hAnsi="Georgia"/>
          <w:sz w:val="22"/>
          <w:szCs w:val="22"/>
        </w:rPr>
      </w:pPr>
    </w:p>
    <w:p w14:paraId="45DAF5D7" w14:textId="7E3D3AA6" w:rsidR="0009117D" w:rsidRPr="00523FB2" w:rsidRDefault="0009117D" w:rsidP="0009117D">
      <w:pPr>
        <w:tabs>
          <w:tab w:val="left" w:pos="360"/>
        </w:tabs>
        <w:rPr>
          <w:rFonts w:ascii="Georgia" w:hAnsi="Georgia"/>
          <w:sz w:val="22"/>
          <w:szCs w:val="22"/>
          <w:lang w:val="en-GB"/>
        </w:rPr>
      </w:pPr>
      <w:r w:rsidRPr="00523FB2">
        <w:rPr>
          <w:rFonts w:ascii="Georgia" w:hAnsi="Georgia"/>
          <w:sz w:val="22"/>
          <w:szCs w:val="22"/>
          <w:u w:val="single"/>
          <w:lang w:val="en-GB"/>
        </w:rPr>
        <w:t>Document</w:t>
      </w:r>
      <w:r w:rsidRPr="00523FB2">
        <w:rPr>
          <w:rFonts w:ascii="Georgia" w:hAnsi="Georgia"/>
          <w:sz w:val="22"/>
          <w:szCs w:val="22"/>
          <w:lang w:val="en-GB"/>
        </w:rPr>
        <w:t>: TG-WH/3</w:t>
      </w:r>
      <w:r w:rsidR="002223B8" w:rsidRPr="00523FB2">
        <w:rPr>
          <w:rFonts w:ascii="Georgia" w:hAnsi="Georgia"/>
          <w:sz w:val="22"/>
          <w:szCs w:val="22"/>
          <w:lang w:val="en-GB"/>
        </w:rPr>
        <w:t>7</w:t>
      </w:r>
      <w:r w:rsidRPr="00523FB2">
        <w:rPr>
          <w:rFonts w:ascii="Georgia" w:hAnsi="Georgia"/>
          <w:sz w:val="22"/>
          <w:szCs w:val="22"/>
          <w:lang w:val="en-GB"/>
        </w:rPr>
        <w:t xml:space="preserve">/5 – Response letter </w:t>
      </w:r>
      <w:r w:rsidR="002223B8" w:rsidRPr="00523FB2">
        <w:rPr>
          <w:rFonts w:ascii="Georgia" w:hAnsi="Georgia"/>
          <w:sz w:val="22"/>
          <w:szCs w:val="22"/>
          <w:lang w:val="en-GB"/>
        </w:rPr>
        <w:t>by the Netherlands (May 2022)</w:t>
      </w:r>
      <w:r w:rsidRPr="00523FB2">
        <w:rPr>
          <w:rFonts w:ascii="Georgia" w:hAnsi="Georgia"/>
          <w:sz w:val="22"/>
          <w:szCs w:val="22"/>
          <w:lang w:val="en-GB"/>
        </w:rPr>
        <w:t xml:space="preserve"> </w:t>
      </w:r>
    </w:p>
    <w:p w14:paraId="071EDB97" w14:textId="77777777" w:rsidR="0009117D" w:rsidRPr="00523FB2" w:rsidRDefault="0009117D">
      <w:pPr>
        <w:tabs>
          <w:tab w:val="left" w:pos="360"/>
        </w:tabs>
        <w:rPr>
          <w:rFonts w:ascii="Georgia" w:hAnsi="Georgia"/>
          <w:sz w:val="22"/>
          <w:szCs w:val="22"/>
        </w:rPr>
      </w:pPr>
    </w:p>
    <w:p w14:paraId="0148A5D3" w14:textId="4A1CB7F0" w:rsidR="0060726B" w:rsidRDefault="00BA7754">
      <w:pPr>
        <w:tabs>
          <w:tab w:val="left" w:pos="360"/>
        </w:tabs>
        <w:rPr>
          <w:rFonts w:ascii="Georgia" w:hAnsi="Georgia"/>
          <w:sz w:val="22"/>
          <w:szCs w:val="22"/>
        </w:rPr>
      </w:pPr>
      <w:r w:rsidRPr="00523FB2">
        <w:rPr>
          <w:rFonts w:ascii="Georgia" w:hAnsi="Georgia"/>
          <w:sz w:val="22"/>
          <w:szCs w:val="22"/>
        </w:rPr>
        <w:t xml:space="preserve">TG-WH members are invited to inform the meeting about the reports which are in preparation by the </w:t>
      </w:r>
      <w:r>
        <w:rPr>
          <w:rFonts w:ascii="Georgia" w:hAnsi="Georgia"/>
          <w:sz w:val="22"/>
          <w:szCs w:val="22"/>
        </w:rPr>
        <w:t xml:space="preserve">States Parties for submission to the World Heritage Centre </w:t>
      </w:r>
      <w:r w:rsidR="000C3990">
        <w:rPr>
          <w:rFonts w:ascii="Georgia" w:hAnsi="Georgia"/>
          <w:sz w:val="22"/>
          <w:szCs w:val="22"/>
        </w:rPr>
        <w:t>according to</w:t>
      </w:r>
      <w:r>
        <w:rPr>
          <w:rFonts w:ascii="Georgia" w:hAnsi="Georgia"/>
          <w:sz w:val="22"/>
          <w:szCs w:val="22"/>
        </w:rPr>
        <w:t xml:space="preserve"> OG 172 and 174.</w:t>
      </w:r>
    </w:p>
    <w:p w14:paraId="2EEC2706" w14:textId="1CBF7857" w:rsidR="006E423C" w:rsidRDefault="006E423C">
      <w:pPr>
        <w:tabs>
          <w:tab w:val="left" w:pos="360"/>
        </w:tabs>
        <w:rPr>
          <w:rFonts w:ascii="Georgia" w:hAnsi="Georgia"/>
          <w:sz w:val="22"/>
          <w:szCs w:val="22"/>
        </w:rPr>
      </w:pPr>
    </w:p>
    <w:p w14:paraId="73DD2043" w14:textId="6C6094FD" w:rsidR="002223B8" w:rsidRDefault="006E423C">
      <w:pPr>
        <w:tabs>
          <w:tab w:val="left" w:pos="360"/>
        </w:tabs>
        <w:rPr>
          <w:rFonts w:ascii="Georgia" w:hAnsi="Georgia"/>
          <w:sz w:val="22"/>
          <w:szCs w:val="22"/>
        </w:rPr>
      </w:pPr>
      <w:r>
        <w:rPr>
          <w:rFonts w:ascii="Georgia" w:hAnsi="Georgia"/>
          <w:sz w:val="22"/>
          <w:szCs w:val="22"/>
        </w:rPr>
        <w:t xml:space="preserve">The meeting will be informed on the </w:t>
      </w:r>
      <w:r w:rsidR="00AB0805">
        <w:rPr>
          <w:rFonts w:ascii="Georgia" w:hAnsi="Georgia"/>
          <w:sz w:val="22"/>
          <w:szCs w:val="22"/>
        </w:rPr>
        <w:t xml:space="preserve">letter </w:t>
      </w:r>
      <w:r w:rsidR="000C3990">
        <w:rPr>
          <w:rFonts w:ascii="Georgia" w:hAnsi="Georgia"/>
          <w:sz w:val="22"/>
          <w:szCs w:val="22"/>
        </w:rPr>
        <w:t xml:space="preserve">by the Netherlands as response to the letter of the World Heritage Centre </w:t>
      </w:r>
      <w:r w:rsidR="00AB0805">
        <w:rPr>
          <w:rFonts w:ascii="Georgia" w:hAnsi="Georgia"/>
          <w:sz w:val="22"/>
          <w:szCs w:val="22"/>
        </w:rPr>
        <w:t>(30.o3.2022) on mining and cable crossing projects in the Netherlands</w:t>
      </w:r>
      <w:r w:rsidR="00783B42">
        <w:rPr>
          <w:rFonts w:ascii="Georgia" w:hAnsi="Georgia"/>
          <w:sz w:val="22"/>
          <w:szCs w:val="22"/>
        </w:rPr>
        <w:t>.</w:t>
      </w:r>
    </w:p>
    <w:p w14:paraId="762C3466" w14:textId="77777777" w:rsidR="002223B8" w:rsidRDefault="002223B8">
      <w:pPr>
        <w:tabs>
          <w:tab w:val="left" w:pos="360"/>
        </w:tabs>
        <w:rPr>
          <w:rFonts w:ascii="Georgia" w:hAnsi="Georgia"/>
          <w:sz w:val="22"/>
          <w:szCs w:val="22"/>
        </w:rPr>
      </w:pPr>
    </w:p>
    <w:p w14:paraId="4C7E6E7C" w14:textId="3CE0B1F9" w:rsidR="002162B0" w:rsidRDefault="002162B0">
      <w:pPr>
        <w:tabs>
          <w:tab w:val="left" w:pos="360"/>
        </w:tabs>
        <w:rPr>
          <w:rFonts w:ascii="Georgia" w:hAnsi="Georgia"/>
          <w:sz w:val="22"/>
          <w:szCs w:val="22"/>
        </w:rPr>
      </w:pPr>
      <w:proofErr w:type="gramStart"/>
      <w:r>
        <w:rPr>
          <w:rFonts w:ascii="Georgia" w:hAnsi="Georgia"/>
          <w:sz w:val="22"/>
          <w:szCs w:val="22"/>
        </w:rPr>
        <w:t>In order to</w:t>
      </w:r>
      <w:proofErr w:type="gramEnd"/>
      <w:r>
        <w:rPr>
          <w:rFonts w:ascii="Georgia" w:hAnsi="Georgia"/>
          <w:sz w:val="22"/>
          <w:szCs w:val="22"/>
        </w:rPr>
        <w:t xml:space="preserve"> coordinate </w:t>
      </w:r>
      <w:r w:rsidR="00BA7754">
        <w:rPr>
          <w:rFonts w:ascii="Georgia" w:hAnsi="Georgia"/>
          <w:sz w:val="22"/>
          <w:szCs w:val="22"/>
        </w:rPr>
        <w:t xml:space="preserve">reporting to the Centre </w:t>
      </w:r>
      <w:r>
        <w:rPr>
          <w:rFonts w:ascii="Georgia" w:hAnsi="Georgia"/>
          <w:sz w:val="22"/>
          <w:szCs w:val="22"/>
        </w:rPr>
        <w:t>according to</w:t>
      </w:r>
      <w:r w:rsidR="00BA7754">
        <w:rPr>
          <w:rFonts w:ascii="Georgia" w:hAnsi="Georgia"/>
          <w:sz w:val="22"/>
          <w:szCs w:val="22"/>
        </w:rPr>
        <w:t xml:space="preserve"> OG §172 (state party information)</w:t>
      </w:r>
      <w:r>
        <w:rPr>
          <w:rFonts w:ascii="Georgia" w:hAnsi="Georgia"/>
          <w:sz w:val="22"/>
          <w:szCs w:val="22"/>
        </w:rPr>
        <w:t>, the meeting is invited to</w:t>
      </w:r>
    </w:p>
    <w:p w14:paraId="2D7466F9" w14:textId="28DC96D1" w:rsidR="002162B0" w:rsidRPr="00AC6E69" w:rsidRDefault="00AC6E69" w:rsidP="00AC6E69">
      <w:pPr>
        <w:pStyle w:val="Listenabsatz"/>
        <w:numPr>
          <w:ilvl w:val="0"/>
          <w:numId w:val="48"/>
        </w:numPr>
        <w:tabs>
          <w:tab w:val="left" w:pos="360"/>
        </w:tabs>
        <w:rPr>
          <w:rFonts w:ascii="Georgia" w:hAnsi="Georgia"/>
          <w:sz w:val="22"/>
          <w:szCs w:val="22"/>
        </w:rPr>
      </w:pPr>
      <w:r w:rsidRPr="00AC6E69">
        <w:rPr>
          <w:rFonts w:ascii="Georgia" w:hAnsi="Georgia"/>
          <w:sz w:val="22"/>
          <w:szCs w:val="22"/>
        </w:rPr>
        <w:t xml:space="preserve">Report to the group </w:t>
      </w:r>
      <w:r w:rsidR="002162B0" w:rsidRPr="00AC6E69">
        <w:rPr>
          <w:rFonts w:ascii="Georgia" w:hAnsi="Georgia"/>
          <w:sz w:val="22"/>
          <w:szCs w:val="22"/>
        </w:rPr>
        <w:t xml:space="preserve">there are </w:t>
      </w:r>
      <w:proofErr w:type="spellStart"/>
      <w:r w:rsidR="002162B0" w:rsidRPr="00AC6E69">
        <w:rPr>
          <w:rFonts w:ascii="Georgia" w:hAnsi="Georgia"/>
          <w:sz w:val="22"/>
          <w:szCs w:val="22"/>
        </w:rPr>
        <w:t>standardised</w:t>
      </w:r>
      <w:proofErr w:type="spellEnd"/>
      <w:r w:rsidR="002162B0" w:rsidRPr="00AC6E69">
        <w:rPr>
          <w:rFonts w:ascii="Georgia" w:hAnsi="Georgia"/>
          <w:sz w:val="22"/>
          <w:szCs w:val="22"/>
        </w:rPr>
        <w:t xml:space="preserve"> national procedures to deal with para 172 and criteria on reporting of upcoming developments (incl. translation of EIA),</w:t>
      </w:r>
    </w:p>
    <w:p w14:paraId="043FAB4C" w14:textId="410C70BB" w:rsidR="002162B0" w:rsidRPr="00AC6E69" w:rsidRDefault="002162B0" w:rsidP="00AC6E69">
      <w:pPr>
        <w:pStyle w:val="Listenabsatz"/>
        <w:numPr>
          <w:ilvl w:val="0"/>
          <w:numId w:val="48"/>
        </w:numPr>
        <w:tabs>
          <w:tab w:val="left" w:pos="360"/>
        </w:tabs>
        <w:rPr>
          <w:rFonts w:ascii="Georgia" w:hAnsi="Georgia"/>
          <w:sz w:val="22"/>
          <w:szCs w:val="22"/>
        </w:rPr>
      </w:pPr>
      <w:r w:rsidRPr="00AC6E69">
        <w:rPr>
          <w:rFonts w:ascii="Georgia" w:hAnsi="Georgia"/>
          <w:sz w:val="22"/>
          <w:szCs w:val="22"/>
        </w:rPr>
        <w:t>Develop a trilateral strate</w:t>
      </w:r>
      <w:r w:rsidR="00AC6E69" w:rsidRPr="00AC6E69">
        <w:rPr>
          <w:rFonts w:ascii="Georgia" w:hAnsi="Georgia"/>
          <w:sz w:val="22"/>
          <w:szCs w:val="22"/>
        </w:rPr>
        <w:t xml:space="preserve">gy on reporting: which developments must be reported with additional EIAs chapter referring to the impact on the OUV. </w:t>
      </w:r>
    </w:p>
    <w:p w14:paraId="2F518448" w14:textId="6248098A" w:rsidR="0060726B" w:rsidRDefault="0060726B">
      <w:pPr>
        <w:tabs>
          <w:tab w:val="left" w:pos="360"/>
        </w:tabs>
        <w:rPr>
          <w:rFonts w:ascii="Georgia" w:hAnsi="Georgia"/>
          <w:sz w:val="22"/>
          <w:szCs w:val="22"/>
          <w:lang w:val="en-GB"/>
        </w:rPr>
      </w:pPr>
    </w:p>
    <w:p w14:paraId="00A2CC9B" w14:textId="77777777" w:rsidR="00AC6E69" w:rsidRDefault="00AC6E69">
      <w:pPr>
        <w:tabs>
          <w:tab w:val="left" w:pos="360"/>
        </w:tabs>
        <w:rPr>
          <w:rFonts w:ascii="Georgia" w:hAnsi="Georgia"/>
          <w:sz w:val="22"/>
          <w:szCs w:val="22"/>
          <w:lang w:val="en-GB"/>
        </w:rPr>
      </w:pPr>
    </w:p>
    <w:p w14:paraId="654C887C" w14:textId="77777777" w:rsidR="0060726B" w:rsidRDefault="00BA7754">
      <w:pPr>
        <w:tabs>
          <w:tab w:val="left" w:pos="360"/>
          <w:tab w:val="left" w:pos="1418"/>
          <w:tab w:val="left" w:pos="1985"/>
        </w:tabs>
        <w:ind w:left="1843" w:hanging="1843"/>
        <w:rPr>
          <w:rFonts w:ascii="Georgia" w:hAnsi="Georgia"/>
          <w:b/>
          <w:sz w:val="22"/>
          <w:szCs w:val="22"/>
          <w:lang w:val="en-GB"/>
        </w:rPr>
      </w:pPr>
      <w:r>
        <w:rPr>
          <w:rFonts w:ascii="Georgia" w:hAnsi="Georgia"/>
          <w:b/>
          <w:sz w:val="22"/>
          <w:szCs w:val="22"/>
          <w:lang w:val="en-GB"/>
        </w:rPr>
        <w:t>6.</w:t>
      </w:r>
      <w:r>
        <w:rPr>
          <w:rFonts w:ascii="Georgia" w:hAnsi="Georgia"/>
          <w:b/>
          <w:sz w:val="22"/>
          <w:szCs w:val="22"/>
          <w:lang w:val="en-GB"/>
        </w:rPr>
        <w:tab/>
        <w:t>Wadden Sea World Heritage Strategy</w:t>
      </w:r>
    </w:p>
    <w:p w14:paraId="441CDE14" w14:textId="77777777" w:rsidR="0060726B" w:rsidRDefault="0060726B">
      <w:pPr>
        <w:tabs>
          <w:tab w:val="left" w:pos="360"/>
        </w:tabs>
        <w:rPr>
          <w:rFonts w:ascii="Georgia" w:hAnsi="Georgia"/>
          <w:sz w:val="22"/>
          <w:szCs w:val="22"/>
          <w:lang w:val="en-GB"/>
        </w:rPr>
      </w:pPr>
    </w:p>
    <w:p w14:paraId="228087B9" w14:textId="6C58A276" w:rsidR="0060726B" w:rsidRPr="006C3FD6" w:rsidRDefault="00BA7754">
      <w:pPr>
        <w:tabs>
          <w:tab w:val="left" w:pos="360"/>
        </w:tabs>
        <w:rPr>
          <w:rFonts w:ascii="Georgia" w:hAnsi="Georgia"/>
          <w:sz w:val="22"/>
          <w:szCs w:val="22"/>
          <w:lang w:val="en-GB"/>
        </w:rPr>
      </w:pPr>
      <w:r>
        <w:rPr>
          <w:rFonts w:ascii="Georgia" w:hAnsi="Georgia"/>
          <w:sz w:val="22"/>
          <w:szCs w:val="22"/>
          <w:u w:val="single"/>
          <w:lang w:val="en-GB"/>
        </w:rPr>
        <w:t>Document</w:t>
      </w:r>
      <w:r>
        <w:rPr>
          <w:rFonts w:ascii="Georgia" w:hAnsi="Georgia"/>
          <w:sz w:val="22"/>
          <w:szCs w:val="22"/>
          <w:lang w:val="en-GB"/>
        </w:rPr>
        <w:t xml:space="preserve">: </w:t>
      </w:r>
      <w:r w:rsidRPr="006C3FD6">
        <w:rPr>
          <w:rFonts w:ascii="Georgia" w:hAnsi="Georgia"/>
          <w:sz w:val="22"/>
          <w:szCs w:val="22"/>
          <w:lang w:val="en-GB"/>
        </w:rPr>
        <w:t>TG-WH/3</w:t>
      </w:r>
      <w:r w:rsidR="00F72938" w:rsidRPr="006C3FD6">
        <w:rPr>
          <w:rFonts w:ascii="Georgia" w:hAnsi="Georgia"/>
          <w:sz w:val="22"/>
          <w:szCs w:val="22"/>
          <w:lang w:val="en-GB"/>
        </w:rPr>
        <w:t>7</w:t>
      </w:r>
      <w:r w:rsidRPr="006C3FD6">
        <w:rPr>
          <w:rFonts w:ascii="Georgia" w:hAnsi="Georgia"/>
          <w:sz w:val="22"/>
          <w:szCs w:val="22"/>
          <w:lang w:val="en-GB"/>
        </w:rPr>
        <w:t>/6 – World Heritage communication – New WH logo</w:t>
      </w:r>
      <w:r w:rsidR="00F72938" w:rsidRPr="006C3FD6">
        <w:rPr>
          <w:rFonts w:ascii="Georgia" w:hAnsi="Georgia"/>
          <w:sz w:val="22"/>
          <w:szCs w:val="22"/>
          <w:lang w:val="en-GB"/>
        </w:rPr>
        <w:t xml:space="preserve"> </w:t>
      </w:r>
    </w:p>
    <w:p w14:paraId="37E3919C" w14:textId="77777777" w:rsidR="0060726B" w:rsidRDefault="0060726B">
      <w:pPr>
        <w:tabs>
          <w:tab w:val="left" w:pos="360"/>
        </w:tabs>
        <w:rPr>
          <w:rFonts w:ascii="Georgia" w:hAnsi="Georgia"/>
          <w:sz w:val="22"/>
          <w:szCs w:val="22"/>
          <w:lang w:val="en-GB"/>
        </w:rPr>
      </w:pPr>
    </w:p>
    <w:p w14:paraId="05BBC9DD" w14:textId="77777777" w:rsidR="00F72938" w:rsidRDefault="00BA7754">
      <w:pPr>
        <w:tabs>
          <w:tab w:val="left" w:pos="360"/>
        </w:tabs>
        <w:rPr>
          <w:rFonts w:ascii="Georgia" w:hAnsi="Georgia"/>
          <w:sz w:val="22"/>
          <w:szCs w:val="22"/>
          <w:lang w:val="en-GB"/>
        </w:rPr>
      </w:pPr>
      <w:r>
        <w:rPr>
          <w:rFonts w:ascii="Georgia" w:hAnsi="Georgia"/>
          <w:sz w:val="22"/>
          <w:szCs w:val="22"/>
          <w:lang w:val="en-GB"/>
        </w:rPr>
        <w:t xml:space="preserve">In 2021, UNESCO has changed its logo and the World Heritage Centre has adapted the World Heritage logo (UNESCO logo and WH emblem) accordingly. This new World Heritage logo no longer includes property-specific information (site name and date of inscription), but this can be added to the logo as properties wish. </w:t>
      </w:r>
    </w:p>
    <w:p w14:paraId="61071B64" w14:textId="77777777" w:rsidR="00F72938" w:rsidRDefault="00F72938">
      <w:pPr>
        <w:tabs>
          <w:tab w:val="left" w:pos="360"/>
        </w:tabs>
        <w:rPr>
          <w:rFonts w:ascii="Georgia" w:hAnsi="Georgia"/>
          <w:sz w:val="22"/>
          <w:szCs w:val="22"/>
          <w:lang w:val="en-GB"/>
        </w:rPr>
      </w:pPr>
    </w:p>
    <w:p w14:paraId="3055D980" w14:textId="5917A183" w:rsidR="0060726B" w:rsidRDefault="00BA7754">
      <w:pPr>
        <w:tabs>
          <w:tab w:val="left" w:pos="360"/>
        </w:tabs>
        <w:rPr>
          <w:rFonts w:ascii="Georgia" w:hAnsi="Georgia"/>
          <w:sz w:val="22"/>
          <w:szCs w:val="22"/>
          <w:lang w:val="en-GB"/>
        </w:rPr>
      </w:pPr>
      <w:r>
        <w:rPr>
          <w:rFonts w:ascii="Georgia" w:hAnsi="Georgia"/>
          <w:sz w:val="22"/>
          <w:szCs w:val="22"/>
          <w:lang w:val="en-GB"/>
        </w:rPr>
        <w:t xml:space="preserve">The meeting is asked to agree on the </w:t>
      </w:r>
      <w:r w:rsidR="00F72938">
        <w:rPr>
          <w:rFonts w:ascii="Georgia" w:hAnsi="Georgia"/>
          <w:sz w:val="22"/>
          <w:szCs w:val="22"/>
          <w:lang w:val="en-GB"/>
        </w:rPr>
        <w:t xml:space="preserve">new </w:t>
      </w:r>
      <w:r>
        <w:rPr>
          <w:rFonts w:ascii="Georgia" w:hAnsi="Georgia"/>
          <w:sz w:val="22"/>
          <w:szCs w:val="22"/>
          <w:lang w:val="en-GB"/>
        </w:rPr>
        <w:t>Wadden Se</w:t>
      </w:r>
      <w:r w:rsidR="00F72938">
        <w:rPr>
          <w:rFonts w:ascii="Georgia" w:hAnsi="Georgia"/>
          <w:sz w:val="22"/>
          <w:szCs w:val="22"/>
          <w:lang w:val="en-GB"/>
        </w:rPr>
        <w:t>a World Heritage logo for the entire property to ensure a consistent communication across the three states.</w:t>
      </w:r>
    </w:p>
    <w:p w14:paraId="6885D672" w14:textId="77777777" w:rsidR="0060726B" w:rsidRDefault="0060726B">
      <w:pPr>
        <w:tabs>
          <w:tab w:val="left" w:pos="360"/>
        </w:tabs>
        <w:rPr>
          <w:rFonts w:ascii="Georgia" w:hAnsi="Georgia"/>
          <w:sz w:val="22"/>
          <w:szCs w:val="22"/>
        </w:rPr>
      </w:pPr>
      <w:bookmarkStart w:id="2" w:name="_Hlk92975354"/>
    </w:p>
    <w:bookmarkEnd w:id="2"/>
    <w:p w14:paraId="70F3833D" w14:textId="77777777" w:rsidR="0060726B" w:rsidRDefault="0060726B">
      <w:pPr>
        <w:tabs>
          <w:tab w:val="left" w:pos="360"/>
        </w:tabs>
        <w:rPr>
          <w:rFonts w:ascii="Georgia" w:hAnsi="Georgia"/>
          <w:sz w:val="22"/>
          <w:szCs w:val="22"/>
        </w:rPr>
      </w:pPr>
    </w:p>
    <w:bookmarkEnd w:id="1"/>
    <w:p w14:paraId="48FEB3B8" w14:textId="77777777" w:rsidR="0060726B" w:rsidRDefault="00BA7754">
      <w:pPr>
        <w:tabs>
          <w:tab w:val="left" w:pos="360"/>
          <w:tab w:val="left" w:pos="1418"/>
          <w:tab w:val="left" w:pos="1985"/>
        </w:tabs>
        <w:ind w:left="1843" w:hanging="1843"/>
        <w:rPr>
          <w:rFonts w:ascii="Georgia" w:hAnsi="Georgia"/>
          <w:b/>
          <w:sz w:val="22"/>
          <w:szCs w:val="22"/>
          <w:lang w:val="en-GB"/>
        </w:rPr>
      </w:pPr>
      <w:r>
        <w:rPr>
          <w:rFonts w:ascii="Georgia" w:hAnsi="Georgia"/>
          <w:b/>
          <w:sz w:val="22"/>
          <w:szCs w:val="22"/>
          <w:lang w:val="en-GB"/>
        </w:rPr>
        <w:t>7.</w:t>
      </w:r>
      <w:r>
        <w:rPr>
          <w:rFonts w:ascii="Georgia" w:hAnsi="Georgia"/>
          <w:b/>
          <w:sz w:val="22"/>
          <w:szCs w:val="22"/>
          <w:lang w:val="en-GB"/>
        </w:rPr>
        <w:tab/>
        <w:t>Next Meeting</w:t>
      </w:r>
    </w:p>
    <w:p w14:paraId="6E417DB8" w14:textId="77777777" w:rsidR="0060726B" w:rsidRDefault="0060726B">
      <w:pPr>
        <w:tabs>
          <w:tab w:val="left" w:pos="360"/>
        </w:tabs>
        <w:rPr>
          <w:rFonts w:ascii="Georgia" w:hAnsi="Georgia"/>
          <w:sz w:val="22"/>
          <w:szCs w:val="22"/>
          <w:lang w:val="en-GB"/>
        </w:rPr>
      </w:pPr>
    </w:p>
    <w:p w14:paraId="56E4C7F4" w14:textId="0F0ACC80" w:rsidR="006C3FD6" w:rsidRDefault="006C3FD6">
      <w:pPr>
        <w:tabs>
          <w:tab w:val="left" w:pos="360"/>
        </w:tabs>
        <w:rPr>
          <w:rFonts w:ascii="Georgia" w:hAnsi="Georgia"/>
          <w:sz w:val="22"/>
          <w:szCs w:val="22"/>
          <w:lang w:val="en-GB"/>
        </w:rPr>
      </w:pPr>
      <w:r>
        <w:rPr>
          <w:rFonts w:ascii="Georgia" w:hAnsi="Georgia"/>
          <w:sz w:val="22"/>
          <w:szCs w:val="22"/>
          <w:lang w:val="en-GB"/>
        </w:rPr>
        <w:t xml:space="preserve">Optional: </w:t>
      </w:r>
      <w:r w:rsidR="001D6DD6">
        <w:rPr>
          <w:rFonts w:ascii="Georgia" w:hAnsi="Georgia"/>
          <w:sz w:val="22"/>
          <w:szCs w:val="22"/>
          <w:lang w:val="en-GB"/>
        </w:rPr>
        <w:t xml:space="preserve">end of </w:t>
      </w:r>
      <w:r>
        <w:rPr>
          <w:rFonts w:ascii="Georgia" w:hAnsi="Georgia"/>
          <w:sz w:val="22"/>
          <w:szCs w:val="22"/>
          <w:lang w:val="en-GB"/>
        </w:rPr>
        <w:t>September 2022</w:t>
      </w:r>
    </w:p>
    <w:p w14:paraId="62FEEE23" w14:textId="6902AAE0" w:rsidR="006C3FD6" w:rsidRDefault="006C3FD6">
      <w:pPr>
        <w:tabs>
          <w:tab w:val="left" w:pos="360"/>
        </w:tabs>
        <w:rPr>
          <w:rFonts w:ascii="Georgia" w:hAnsi="Georgia"/>
          <w:sz w:val="22"/>
          <w:szCs w:val="22"/>
          <w:lang w:val="en-GB"/>
        </w:rPr>
      </w:pPr>
    </w:p>
    <w:p w14:paraId="26623E60" w14:textId="77777777" w:rsidR="006C3FD6" w:rsidRDefault="006C3FD6">
      <w:pPr>
        <w:tabs>
          <w:tab w:val="left" w:pos="360"/>
        </w:tabs>
        <w:rPr>
          <w:rFonts w:ascii="Georgia" w:hAnsi="Georgia"/>
          <w:sz w:val="22"/>
          <w:szCs w:val="22"/>
          <w:lang w:val="en-GB"/>
        </w:rPr>
      </w:pPr>
    </w:p>
    <w:p w14:paraId="7661977A" w14:textId="77777777" w:rsidR="0060726B" w:rsidRDefault="0060726B">
      <w:pPr>
        <w:tabs>
          <w:tab w:val="left" w:pos="360"/>
        </w:tabs>
        <w:rPr>
          <w:rFonts w:ascii="Georgia" w:hAnsi="Georgia"/>
          <w:sz w:val="22"/>
          <w:szCs w:val="22"/>
          <w:lang w:val="en-GB"/>
        </w:rPr>
      </w:pPr>
    </w:p>
    <w:p w14:paraId="18FD1909" w14:textId="77777777" w:rsidR="0060726B" w:rsidRDefault="00BA7754">
      <w:pPr>
        <w:tabs>
          <w:tab w:val="left" w:pos="360"/>
        </w:tabs>
        <w:rPr>
          <w:rFonts w:ascii="Georgia" w:hAnsi="Georgia"/>
          <w:sz w:val="22"/>
          <w:szCs w:val="22"/>
          <w:lang w:val="en-GB"/>
        </w:rPr>
      </w:pPr>
      <w:r>
        <w:rPr>
          <w:rFonts w:ascii="Georgia" w:hAnsi="Georgia"/>
          <w:sz w:val="22"/>
          <w:szCs w:val="22"/>
          <w:lang w:val="en-GB"/>
        </w:rPr>
        <w:lastRenderedPageBreak/>
        <w:t>WSB meeting schedule 2022:</w:t>
      </w:r>
    </w:p>
    <w:p w14:paraId="284A5644" w14:textId="77777777" w:rsidR="0060726B" w:rsidRDefault="00BA7754">
      <w:pPr>
        <w:tabs>
          <w:tab w:val="left" w:pos="360"/>
        </w:tabs>
        <w:ind w:left="360"/>
        <w:rPr>
          <w:rFonts w:ascii="Georgia" w:hAnsi="Georgia"/>
          <w:sz w:val="22"/>
          <w:szCs w:val="22"/>
          <w:lang w:val="en-GB"/>
        </w:rPr>
      </w:pPr>
      <w:r>
        <w:rPr>
          <w:rFonts w:ascii="Georgia" w:hAnsi="Georgia"/>
          <w:sz w:val="22"/>
          <w:szCs w:val="22"/>
          <w:lang w:val="en-GB"/>
        </w:rPr>
        <w:t xml:space="preserve">WSB 37: 26 August 2022, Wilhelmshaven </w:t>
      </w:r>
    </w:p>
    <w:p w14:paraId="46DC2AB8" w14:textId="77777777" w:rsidR="0060726B" w:rsidRDefault="00BA7754">
      <w:pPr>
        <w:tabs>
          <w:tab w:val="left" w:pos="360"/>
        </w:tabs>
        <w:ind w:left="360"/>
        <w:rPr>
          <w:rFonts w:ascii="Georgia" w:hAnsi="Georgia"/>
          <w:sz w:val="22"/>
          <w:szCs w:val="22"/>
          <w:lang w:val="en-GB"/>
        </w:rPr>
      </w:pPr>
      <w:r>
        <w:rPr>
          <w:rFonts w:ascii="Georgia" w:hAnsi="Georgia"/>
          <w:sz w:val="22"/>
          <w:szCs w:val="22"/>
          <w:lang w:val="en-GB"/>
        </w:rPr>
        <w:t>WSB 38: Sept 2022 (optional)</w:t>
      </w:r>
    </w:p>
    <w:p w14:paraId="075FC1A5" w14:textId="77777777" w:rsidR="0060726B" w:rsidRDefault="00BA7754">
      <w:pPr>
        <w:tabs>
          <w:tab w:val="left" w:pos="360"/>
        </w:tabs>
        <w:ind w:left="360"/>
        <w:rPr>
          <w:rFonts w:ascii="Georgia" w:hAnsi="Georgia"/>
          <w:sz w:val="22"/>
          <w:szCs w:val="22"/>
          <w:lang w:val="en-GB"/>
        </w:rPr>
      </w:pPr>
      <w:r>
        <w:rPr>
          <w:rFonts w:ascii="Georgia" w:hAnsi="Georgia"/>
          <w:sz w:val="22"/>
          <w:szCs w:val="22"/>
          <w:lang w:val="en-GB"/>
        </w:rPr>
        <w:t>WSB 39: 6 October 2022</w:t>
      </w:r>
    </w:p>
    <w:p w14:paraId="7F948086" w14:textId="77777777" w:rsidR="0060726B" w:rsidRDefault="00BA7754">
      <w:pPr>
        <w:tabs>
          <w:tab w:val="left" w:pos="360"/>
        </w:tabs>
        <w:ind w:left="360"/>
        <w:rPr>
          <w:rFonts w:ascii="Georgia" w:hAnsi="Georgia"/>
          <w:sz w:val="22"/>
          <w:szCs w:val="22"/>
          <w:lang w:val="en-GB"/>
        </w:rPr>
      </w:pPr>
      <w:r>
        <w:rPr>
          <w:rFonts w:ascii="Georgia" w:hAnsi="Georgia"/>
          <w:sz w:val="22"/>
          <w:szCs w:val="22"/>
          <w:lang w:val="en-GB"/>
        </w:rPr>
        <w:t>WSB 40: 29/30 November, Wilhelmshaven</w:t>
      </w:r>
    </w:p>
    <w:p w14:paraId="7F138D9C" w14:textId="77777777" w:rsidR="0060726B" w:rsidRDefault="00BA7754">
      <w:pPr>
        <w:tabs>
          <w:tab w:val="left" w:pos="360"/>
        </w:tabs>
        <w:ind w:left="360"/>
        <w:rPr>
          <w:rFonts w:ascii="Georgia" w:hAnsi="Georgia"/>
          <w:sz w:val="22"/>
          <w:szCs w:val="22"/>
          <w:lang w:val="en-GB"/>
        </w:rPr>
      </w:pPr>
      <w:r>
        <w:rPr>
          <w:rFonts w:ascii="Georgia" w:hAnsi="Georgia"/>
          <w:sz w:val="22"/>
          <w:szCs w:val="22"/>
          <w:lang w:val="en-GB"/>
        </w:rPr>
        <w:t>WSB 41: 30 Nov/ 1 Dec Wilhelmshaven, start Danish presidency</w:t>
      </w:r>
    </w:p>
    <w:p w14:paraId="2C2CA078" w14:textId="77777777" w:rsidR="0060726B" w:rsidRDefault="0060726B">
      <w:pPr>
        <w:tabs>
          <w:tab w:val="left" w:pos="360"/>
          <w:tab w:val="left" w:pos="1418"/>
          <w:tab w:val="left" w:pos="1985"/>
        </w:tabs>
        <w:ind w:left="360" w:hanging="360"/>
        <w:rPr>
          <w:rFonts w:ascii="Georgia" w:hAnsi="Georgia"/>
          <w:sz w:val="22"/>
          <w:szCs w:val="22"/>
          <w:lang w:val="en-GB"/>
        </w:rPr>
      </w:pPr>
    </w:p>
    <w:p w14:paraId="4714ECBE" w14:textId="77777777" w:rsidR="0060726B" w:rsidRDefault="0060726B">
      <w:pPr>
        <w:tabs>
          <w:tab w:val="left" w:pos="360"/>
          <w:tab w:val="left" w:pos="1418"/>
          <w:tab w:val="left" w:pos="1985"/>
        </w:tabs>
        <w:ind w:left="360" w:hanging="360"/>
        <w:rPr>
          <w:rFonts w:ascii="Georgia" w:hAnsi="Georgia"/>
          <w:sz w:val="22"/>
          <w:szCs w:val="22"/>
          <w:lang w:val="en-GB"/>
        </w:rPr>
      </w:pPr>
    </w:p>
    <w:p w14:paraId="6F6538B5" w14:textId="77777777" w:rsidR="0060726B" w:rsidRDefault="00BA7754">
      <w:pPr>
        <w:tabs>
          <w:tab w:val="left" w:pos="360"/>
          <w:tab w:val="left" w:pos="1418"/>
          <w:tab w:val="left" w:pos="1985"/>
        </w:tabs>
        <w:rPr>
          <w:rFonts w:ascii="Georgia" w:hAnsi="Georgia"/>
          <w:b/>
          <w:caps/>
          <w:sz w:val="22"/>
          <w:szCs w:val="22"/>
          <w:lang w:val="en-GB"/>
        </w:rPr>
      </w:pPr>
      <w:r>
        <w:rPr>
          <w:rFonts w:ascii="Georgia" w:hAnsi="Georgia"/>
          <w:b/>
          <w:sz w:val="22"/>
          <w:szCs w:val="22"/>
          <w:lang w:val="en-GB"/>
        </w:rPr>
        <w:t>8.</w:t>
      </w:r>
      <w:r>
        <w:rPr>
          <w:rFonts w:ascii="Georgia" w:hAnsi="Georgia"/>
          <w:b/>
          <w:sz w:val="22"/>
          <w:szCs w:val="22"/>
          <w:lang w:val="en-GB"/>
        </w:rPr>
        <w:tab/>
        <w:t>Any Other Business</w:t>
      </w:r>
    </w:p>
    <w:p w14:paraId="17C8694B" w14:textId="4ECFF698" w:rsidR="006E423C" w:rsidRDefault="006E423C">
      <w:pPr>
        <w:tabs>
          <w:tab w:val="left" w:pos="360"/>
          <w:tab w:val="left" w:pos="1418"/>
          <w:tab w:val="left" w:pos="1985"/>
        </w:tabs>
        <w:ind w:left="1843" w:hanging="1843"/>
        <w:rPr>
          <w:rFonts w:ascii="Georgia" w:hAnsi="Georgia"/>
          <w:b/>
          <w:sz w:val="22"/>
          <w:szCs w:val="22"/>
          <w:lang w:val="en-GB"/>
        </w:rPr>
      </w:pPr>
    </w:p>
    <w:p w14:paraId="21168AB0" w14:textId="461F9BAF" w:rsidR="006E423C" w:rsidRDefault="00DF4F23" w:rsidP="006E423C">
      <w:pPr>
        <w:pStyle w:val="Listenabsatz"/>
        <w:numPr>
          <w:ilvl w:val="0"/>
          <w:numId w:val="46"/>
        </w:numPr>
        <w:tabs>
          <w:tab w:val="left" w:pos="360"/>
        </w:tabs>
        <w:rPr>
          <w:rFonts w:ascii="Georgia" w:hAnsi="Georgia"/>
          <w:sz w:val="22"/>
          <w:szCs w:val="22"/>
        </w:rPr>
      </w:pPr>
      <w:r>
        <w:rPr>
          <w:rFonts w:ascii="Georgia" w:hAnsi="Georgia"/>
          <w:sz w:val="22"/>
          <w:szCs w:val="22"/>
        </w:rPr>
        <w:t>P</w:t>
      </w:r>
      <w:r w:rsidR="006E423C" w:rsidRPr="006E423C">
        <w:rPr>
          <w:rFonts w:ascii="Georgia" w:hAnsi="Georgia"/>
          <w:sz w:val="22"/>
          <w:szCs w:val="22"/>
        </w:rPr>
        <w:t xml:space="preserve">reparation of the World Heritage Marine Sites Managers Conference in Esbjerg </w:t>
      </w:r>
      <w:r w:rsidR="00DC5436">
        <w:rPr>
          <w:rFonts w:ascii="Georgia" w:hAnsi="Georgia"/>
          <w:sz w:val="22"/>
          <w:szCs w:val="22"/>
        </w:rPr>
        <w:t>on</w:t>
      </w:r>
      <w:r w:rsidR="006E423C" w:rsidRPr="006E423C">
        <w:rPr>
          <w:rFonts w:ascii="Georgia" w:hAnsi="Georgia"/>
          <w:sz w:val="22"/>
          <w:szCs w:val="22"/>
        </w:rPr>
        <w:t xml:space="preserve"> </w:t>
      </w:r>
      <w:r w:rsidR="00DC5436">
        <w:rPr>
          <w:rFonts w:ascii="Georgia" w:hAnsi="Georgia"/>
          <w:sz w:val="22"/>
          <w:szCs w:val="22"/>
        </w:rPr>
        <w:t xml:space="preserve">18 – 23 </w:t>
      </w:r>
      <w:r w:rsidR="006E423C" w:rsidRPr="006E423C">
        <w:rPr>
          <w:rFonts w:ascii="Georgia" w:hAnsi="Georgia"/>
          <w:sz w:val="22"/>
          <w:szCs w:val="22"/>
        </w:rPr>
        <w:t>September 2023.</w:t>
      </w:r>
    </w:p>
    <w:p w14:paraId="5BBE15E5" w14:textId="77777777" w:rsidR="006E423C" w:rsidRDefault="006E423C">
      <w:pPr>
        <w:tabs>
          <w:tab w:val="left" w:pos="360"/>
          <w:tab w:val="left" w:pos="1418"/>
          <w:tab w:val="left" w:pos="1985"/>
        </w:tabs>
        <w:ind w:left="1843" w:hanging="1843"/>
        <w:rPr>
          <w:rFonts w:ascii="Georgia" w:hAnsi="Georgia"/>
          <w:b/>
          <w:sz w:val="22"/>
          <w:szCs w:val="22"/>
          <w:lang w:val="en-GB"/>
        </w:rPr>
      </w:pPr>
    </w:p>
    <w:p w14:paraId="63AEC083" w14:textId="77777777" w:rsidR="0060726B" w:rsidRDefault="0060726B">
      <w:pPr>
        <w:tabs>
          <w:tab w:val="left" w:pos="360"/>
          <w:tab w:val="left" w:pos="1418"/>
          <w:tab w:val="left" w:pos="1985"/>
        </w:tabs>
        <w:ind w:left="1843" w:hanging="1843"/>
        <w:rPr>
          <w:rFonts w:ascii="Georgia" w:hAnsi="Georgia"/>
          <w:b/>
          <w:sz w:val="22"/>
          <w:szCs w:val="22"/>
          <w:lang w:val="en-GB"/>
        </w:rPr>
      </w:pPr>
    </w:p>
    <w:p w14:paraId="421C5F9F" w14:textId="77777777" w:rsidR="0060726B" w:rsidRDefault="00BA7754">
      <w:pPr>
        <w:tabs>
          <w:tab w:val="left" w:pos="360"/>
          <w:tab w:val="left" w:pos="1418"/>
          <w:tab w:val="left" w:pos="1985"/>
        </w:tabs>
        <w:ind w:left="1843" w:hanging="1843"/>
        <w:rPr>
          <w:rFonts w:ascii="Georgia" w:hAnsi="Georgia"/>
          <w:b/>
          <w:sz w:val="22"/>
          <w:szCs w:val="22"/>
          <w:lang w:val="en-GB"/>
        </w:rPr>
      </w:pPr>
      <w:r>
        <w:rPr>
          <w:rFonts w:ascii="Georgia" w:hAnsi="Georgia"/>
          <w:b/>
          <w:sz w:val="22"/>
          <w:szCs w:val="22"/>
          <w:lang w:val="en-GB"/>
        </w:rPr>
        <w:t xml:space="preserve">9. </w:t>
      </w:r>
      <w:r>
        <w:rPr>
          <w:rFonts w:ascii="Georgia" w:hAnsi="Georgia"/>
          <w:b/>
          <w:sz w:val="22"/>
          <w:szCs w:val="22"/>
          <w:lang w:val="en-GB"/>
        </w:rPr>
        <w:tab/>
        <w:t xml:space="preserve">Closing </w:t>
      </w:r>
    </w:p>
    <w:p w14:paraId="558D1E2B" w14:textId="77777777" w:rsidR="0060726B" w:rsidRDefault="0060726B">
      <w:pPr>
        <w:tabs>
          <w:tab w:val="left" w:pos="360"/>
          <w:tab w:val="left" w:pos="1418"/>
          <w:tab w:val="left" w:pos="1985"/>
        </w:tabs>
        <w:ind w:left="1843" w:hanging="1843"/>
        <w:rPr>
          <w:rFonts w:ascii="Georgia" w:hAnsi="Georgia"/>
          <w:b/>
          <w:sz w:val="22"/>
          <w:szCs w:val="22"/>
          <w:lang w:val="en-GB"/>
        </w:rPr>
      </w:pPr>
    </w:p>
    <w:sectPr w:rsidR="0060726B">
      <w:headerReference w:type="default" r:id="rId10"/>
      <w:pgSz w:w="11907" w:h="16839"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840A6" w14:textId="77777777" w:rsidR="0060726B" w:rsidRDefault="00BA7754">
      <w:r>
        <w:separator/>
      </w:r>
    </w:p>
  </w:endnote>
  <w:endnote w:type="continuationSeparator" w:id="0">
    <w:p w14:paraId="733BCA87" w14:textId="77777777" w:rsidR="0060726B" w:rsidRDefault="00BA7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98269" w14:textId="77777777" w:rsidR="0060726B" w:rsidRDefault="00BA7754">
      <w:r>
        <w:separator/>
      </w:r>
    </w:p>
  </w:footnote>
  <w:footnote w:type="continuationSeparator" w:id="0">
    <w:p w14:paraId="67D4E655" w14:textId="77777777" w:rsidR="0060726B" w:rsidRDefault="00BA7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F9B69" w14:textId="34529B8F" w:rsidR="0060726B" w:rsidRDefault="00BA7754">
    <w:pPr>
      <w:pStyle w:val="Kopfzeile"/>
      <w:tabs>
        <w:tab w:val="clear" w:pos="4703"/>
        <w:tab w:val="left" w:pos="7740"/>
      </w:tabs>
      <w:rPr>
        <w:sz w:val="18"/>
        <w:szCs w:val="18"/>
        <w:lang w:val="en-GB"/>
      </w:rPr>
    </w:pPr>
    <w:r>
      <w:rPr>
        <w:sz w:val="18"/>
        <w:szCs w:val="18"/>
        <w:lang w:val="en-GB"/>
      </w:rPr>
      <w:t>TG-WH 3</w:t>
    </w:r>
    <w:r w:rsidR="00D82C78">
      <w:rPr>
        <w:sz w:val="18"/>
        <w:szCs w:val="18"/>
        <w:lang w:val="en-GB"/>
      </w:rPr>
      <w:t>7</w:t>
    </w:r>
    <w:r>
      <w:rPr>
        <w:sz w:val="18"/>
        <w:szCs w:val="18"/>
        <w:lang w:val="en-GB"/>
      </w:rPr>
      <w:t xml:space="preserve">/1 Draft Agenda (version </w:t>
    </w:r>
    <w:r w:rsidR="00D82C78">
      <w:rPr>
        <w:sz w:val="18"/>
        <w:szCs w:val="18"/>
        <w:lang w:val="en-GB"/>
      </w:rPr>
      <w:t>1</w:t>
    </w:r>
    <w:r w:rsidR="00523FB2">
      <w:rPr>
        <w:sz w:val="18"/>
        <w:szCs w:val="18"/>
        <w:lang w:val="en-GB"/>
      </w:rPr>
      <w:t>7</w:t>
    </w:r>
    <w:r>
      <w:rPr>
        <w:sz w:val="18"/>
        <w:szCs w:val="18"/>
        <w:lang w:val="en-GB"/>
      </w:rPr>
      <w:t>.0</w:t>
    </w:r>
    <w:r w:rsidR="00D82C78">
      <w:rPr>
        <w:sz w:val="18"/>
        <w:szCs w:val="18"/>
        <w:lang w:val="en-GB"/>
      </w:rPr>
      <w:t>6</w:t>
    </w:r>
    <w:r>
      <w:rPr>
        <w:sz w:val="18"/>
        <w:szCs w:val="18"/>
        <w:lang w:val="en-GB"/>
      </w:rPr>
      <w:t>.2022)</w:t>
    </w:r>
    <w:r>
      <w:rPr>
        <w:sz w:val="18"/>
        <w:szCs w:val="18"/>
        <w:lang w:val="en-GB"/>
      </w:rPr>
      <w:tab/>
      <w:t xml:space="preserve">page </w:t>
    </w:r>
    <w:r>
      <w:rPr>
        <w:rStyle w:val="Seitenzahl"/>
        <w:sz w:val="18"/>
        <w:szCs w:val="18"/>
        <w:lang w:val="en-GB"/>
      </w:rPr>
      <w:fldChar w:fldCharType="begin"/>
    </w:r>
    <w:r>
      <w:rPr>
        <w:rStyle w:val="Seitenzahl"/>
        <w:sz w:val="18"/>
        <w:szCs w:val="18"/>
        <w:lang w:val="en-GB"/>
      </w:rPr>
      <w:instrText xml:space="preserve"> PAGE </w:instrText>
    </w:r>
    <w:r>
      <w:rPr>
        <w:rStyle w:val="Seitenzahl"/>
        <w:sz w:val="18"/>
        <w:szCs w:val="18"/>
        <w:lang w:val="en-GB"/>
      </w:rPr>
      <w:fldChar w:fldCharType="separate"/>
    </w:r>
    <w:r>
      <w:rPr>
        <w:rStyle w:val="Seitenzahl"/>
        <w:noProof/>
        <w:sz w:val="18"/>
        <w:szCs w:val="18"/>
        <w:lang w:val="en-GB"/>
      </w:rPr>
      <w:t>3</w:t>
    </w:r>
    <w:r>
      <w:rPr>
        <w:rStyle w:val="Seitenzahl"/>
        <w:sz w:val="18"/>
        <w:szCs w:val="18"/>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4E7"/>
    <w:multiLevelType w:val="hybridMultilevel"/>
    <w:tmpl w:val="B3AEC070"/>
    <w:lvl w:ilvl="0" w:tplc="E116A5B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E6ADC"/>
    <w:multiLevelType w:val="hybridMultilevel"/>
    <w:tmpl w:val="97A2C0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C22C94"/>
    <w:multiLevelType w:val="hybridMultilevel"/>
    <w:tmpl w:val="EAAC8A80"/>
    <w:lvl w:ilvl="0" w:tplc="0407000F">
      <w:start w:val="1"/>
      <w:numFmt w:val="decimal"/>
      <w:lvlText w:val="%1."/>
      <w:lvlJc w:val="left"/>
      <w:pPr>
        <w:ind w:left="768" w:hanging="360"/>
      </w:pPr>
    </w:lvl>
    <w:lvl w:ilvl="1" w:tplc="04070019" w:tentative="1">
      <w:start w:val="1"/>
      <w:numFmt w:val="lowerLetter"/>
      <w:lvlText w:val="%2."/>
      <w:lvlJc w:val="left"/>
      <w:pPr>
        <w:ind w:left="1488" w:hanging="360"/>
      </w:pPr>
    </w:lvl>
    <w:lvl w:ilvl="2" w:tplc="0407001B" w:tentative="1">
      <w:start w:val="1"/>
      <w:numFmt w:val="lowerRoman"/>
      <w:lvlText w:val="%3."/>
      <w:lvlJc w:val="right"/>
      <w:pPr>
        <w:ind w:left="2208" w:hanging="180"/>
      </w:pPr>
    </w:lvl>
    <w:lvl w:ilvl="3" w:tplc="0407000F" w:tentative="1">
      <w:start w:val="1"/>
      <w:numFmt w:val="decimal"/>
      <w:lvlText w:val="%4."/>
      <w:lvlJc w:val="left"/>
      <w:pPr>
        <w:ind w:left="2928" w:hanging="360"/>
      </w:pPr>
    </w:lvl>
    <w:lvl w:ilvl="4" w:tplc="04070019" w:tentative="1">
      <w:start w:val="1"/>
      <w:numFmt w:val="lowerLetter"/>
      <w:lvlText w:val="%5."/>
      <w:lvlJc w:val="left"/>
      <w:pPr>
        <w:ind w:left="3648" w:hanging="360"/>
      </w:pPr>
    </w:lvl>
    <w:lvl w:ilvl="5" w:tplc="0407001B" w:tentative="1">
      <w:start w:val="1"/>
      <w:numFmt w:val="lowerRoman"/>
      <w:lvlText w:val="%6."/>
      <w:lvlJc w:val="right"/>
      <w:pPr>
        <w:ind w:left="4368" w:hanging="180"/>
      </w:pPr>
    </w:lvl>
    <w:lvl w:ilvl="6" w:tplc="0407000F" w:tentative="1">
      <w:start w:val="1"/>
      <w:numFmt w:val="decimal"/>
      <w:lvlText w:val="%7."/>
      <w:lvlJc w:val="left"/>
      <w:pPr>
        <w:ind w:left="5088" w:hanging="360"/>
      </w:pPr>
    </w:lvl>
    <w:lvl w:ilvl="7" w:tplc="04070019" w:tentative="1">
      <w:start w:val="1"/>
      <w:numFmt w:val="lowerLetter"/>
      <w:lvlText w:val="%8."/>
      <w:lvlJc w:val="left"/>
      <w:pPr>
        <w:ind w:left="5808" w:hanging="360"/>
      </w:pPr>
    </w:lvl>
    <w:lvl w:ilvl="8" w:tplc="0407001B" w:tentative="1">
      <w:start w:val="1"/>
      <w:numFmt w:val="lowerRoman"/>
      <w:lvlText w:val="%9."/>
      <w:lvlJc w:val="right"/>
      <w:pPr>
        <w:ind w:left="6528" w:hanging="180"/>
      </w:pPr>
    </w:lvl>
  </w:abstractNum>
  <w:abstractNum w:abstractNumId="3" w15:restartNumberingAfterBreak="0">
    <w:nsid w:val="0FCB1B97"/>
    <w:multiLevelType w:val="hybridMultilevel"/>
    <w:tmpl w:val="5E9CFB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2F3C8E"/>
    <w:multiLevelType w:val="hybridMultilevel"/>
    <w:tmpl w:val="AC5259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7A7C33"/>
    <w:multiLevelType w:val="hybridMultilevel"/>
    <w:tmpl w:val="F6CEE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893052"/>
    <w:multiLevelType w:val="hybridMultilevel"/>
    <w:tmpl w:val="0280303E"/>
    <w:lvl w:ilvl="0" w:tplc="3502F97E">
      <w:start w:val="4"/>
      <w:numFmt w:val="bullet"/>
      <w:lvlText w:val="-"/>
      <w:lvlJc w:val="left"/>
      <w:pPr>
        <w:ind w:left="720" w:hanging="360"/>
      </w:pPr>
      <w:rPr>
        <w:rFonts w:ascii="Georgia" w:eastAsia="Times New Roman" w:hAnsi="Georgia"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1754246C"/>
    <w:multiLevelType w:val="hybridMultilevel"/>
    <w:tmpl w:val="9244CD50"/>
    <w:lvl w:ilvl="0" w:tplc="E116A5B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4662D9"/>
    <w:multiLevelType w:val="hybridMultilevel"/>
    <w:tmpl w:val="EB56D1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7F5022"/>
    <w:multiLevelType w:val="hybridMultilevel"/>
    <w:tmpl w:val="F2C62656"/>
    <w:lvl w:ilvl="0" w:tplc="CDC0BB4C">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E38720D"/>
    <w:multiLevelType w:val="hybridMultilevel"/>
    <w:tmpl w:val="41AE0F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65A0432"/>
    <w:multiLevelType w:val="hybridMultilevel"/>
    <w:tmpl w:val="4162D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8144E22"/>
    <w:multiLevelType w:val="hybridMultilevel"/>
    <w:tmpl w:val="87A89DAC"/>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440"/>
        </w:tabs>
        <w:ind w:left="1440" w:hanging="360"/>
      </w:pPr>
      <w:rPr>
        <w:rFonts w:ascii="Symbol" w:hAnsi="Symbol" w:hint="default"/>
      </w:rPr>
    </w:lvl>
    <w:lvl w:ilvl="2" w:tplc="0407000F">
      <w:start w:val="1"/>
      <w:numFmt w:val="decimal"/>
      <w:lvlText w:val="%3."/>
      <w:lvlJc w:val="left"/>
      <w:pPr>
        <w:tabs>
          <w:tab w:val="num" w:pos="2340"/>
        </w:tabs>
        <w:ind w:left="2340" w:hanging="36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282D7FFE"/>
    <w:multiLevelType w:val="hybridMultilevel"/>
    <w:tmpl w:val="33E2E54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2BF33D4D"/>
    <w:multiLevelType w:val="hybridMultilevel"/>
    <w:tmpl w:val="C04CCF26"/>
    <w:lvl w:ilvl="0" w:tplc="D4C62B4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60B062C"/>
    <w:multiLevelType w:val="hybridMultilevel"/>
    <w:tmpl w:val="DAB28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797C64"/>
    <w:multiLevelType w:val="hybridMultilevel"/>
    <w:tmpl w:val="94AE4726"/>
    <w:lvl w:ilvl="0" w:tplc="0407000F">
      <w:start w:val="1"/>
      <w:numFmt w:val="decimal"/>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388E4F4F"/>
    <w:multiLevelType w:val="hybridMultilevel"/>
    <w:tmpl w:val="1A8A60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C1C3EC1"/>
    <w:multiLevelType w:val="hybridMultilevel"/>
    <w:tmpl w:val="7B028DE2"/>
    <w:lvl w:ilvl="0" w:tplc="E116A5B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D9F2D83"/>
    <w:multiLevelType w:val="hybridMultilevel"/>
    <w:tmpl w:val="A574DE5C"/>
    <w:lvl w:ilvl="0" w:tplc="CD1C28B8">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C861C0"/>
    <w:multiLevelType w:val="hybridMultilevel"/>
    <w:tmpl w:val="943EA4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E3E0460"/>
    <w:multiLevelType w:val="hybridMultilevel"/>
    <w:tmpl w:val="FFA4F456"/>
    <w:lvl w:ilvl="0" w:tplc="04070001">
      <w:start w:val="1"/>
      <w:numFmt w:val="bullet"/>
      <w:lvlText w:val=""/>
      <w:lvlJc w:val="left"/>
      <w:pPr>
        <w:ind w:left="768" w:hanging="360"/>
      </w:pPr>
      <w:rPr>
        <w:rFonts w:ascii="Symbol" w:hAnsi="Symbol" w:hint="default"/>
      </w:rPr>
    </w:lvl>
    <w:lvl w:ilvl="1" w:tplc="04070003" w:tentative="1">
      <w:start w:val="1"/>
      <w:numFmt w:val="bullet"/>
      <w:lvlText w:val="o"/>
      <w:lvlJc w:val="left"/>
      <w:pPr>
        <w:ind w:left="1488" w:hanging="360"/>
      </w:pPr>
      <w:rPr>
        <w:rFonts w:ascii="Courier New" w:hAnsi="Courier New" w:cs="Courier New" w:hint="default"/>
      </w:rPr>
    </w:lvl>
    <w:lvl w:ilvl="2" w:tplc="04070005" w:tentative="1">
      <w:start w:val="1"/>
      <w:numFmt w:val="bullet"/>
      <w:lvlText w:val=""/>
      <w:lvlJc w:val="left"/>
      <w:pPr>
        <w:ind w:left="2208" w:hanging="360"/>
      </w:pPr>
      <w:rPr>
        <w:rFonts w:ascii="Wingdings" w:hAnsi="Wingdings" w:hint="default"/>
      </w:rPr>
    </w:lvl>
    <w:lvl w:ilvl="3" w:tplc="04070001" w:tentative="1">
      <w:start w:val="1"/>
      <w:numFmt w:val="bullet"/>
      <w:lvlText w:val=""/>
      <w:lvlJc w:val="left"/>
      <w:pPr>
        <w:ind w:left="2928" w:hanging="360"/>
      </w:pPr>
      <w:rPr>
        <w:rFonts w:ascii="Symbol" w:hAnsi="Symbol" w:hint="default"/>
      </w:rPr>
    </w:lvl>
    <w:lvl w:ilvl="4" w:tplc="04070003" w:tentative="1">
      <w:start w:val="1"/>
      <w:numFmt w:val="bullet"/>
      <w:lvlText w:val="o"/>
      <w:lvlJc w:val="left"/>
      <w:pPr>
        <w:ind w:left="3648" w:hanging="360"/>
      </w:pPr>
      <w:rPr>
        <w:rFonts w:ascii="Courier New" w:hAnsi="Courier New" w:cs="Courier New" w:hint="default"/>
      </w:rPr>
    </w:lvl>
    <w:lvl w:ilvl="5" w:tplc="04070005" w:tentative="1">
      <w:start w:val="1"/>
      <w:numFmt w:val="bullet"/>
      <w:lvlText w:val=""/>
      <w:lvlJc w:val="left"/>
      <w:pPr>
        <w:ind w:left="4368" w:hanging="360"/>
      </w:pPr>
      <w:rPr>
        <w:rFonts w:ascii="Wingdings" w:hAnsi="Wingdings" w:hint="default"/>
      </w:rPr>
    </w:lvl>
    <w:lvl w:ilvl="6" w:tplc="04070001" w:tentative="1">
      <w:start w:val="1"/>
      <w:numFmt w:val="bullet"/>
      <w:lvlText w:val=""/>
      <w:lvlJc w:val="left"/>
      <w:pPr>
        <w:ind w:left="5088" w:hanging="360"/>
      </w:pPr>
      <w:rPr>
        <w:rFonts w:ascii="Symbol" w:hAnsi="Symbol" w:hint="default"/>
      </w:rPr>
    </w:lvl>
    <w:lvl w:ilvl="7" w:tplc="04070003" w:tentative="1">
      <w:start w:val="1"/>
      <w:numFmt w:val="bullet"/>
      <w:lvlText w:val="o"/>
      <w:lvlJc w:val="left"/>
      <w:pPr>
        <w:ind w:left="5808" w:hanging="360"/>
      </w:pPr>
      <w:rPr>
        <w:rFonts w:ascii="Courier New" w:hAnsi="Courier New" w:cs="Courier New" w:hint="default"/>
      </w:rPr>
    </w:lvl>
    <w:lvl w:ilvl="8" w:tplc="04070005" w:tentative="1">
      <w:start w:val="1"/>
      <w:numFmt w:val="bullet"/>
      <w:lvlText w:val=""/>
      <w:lvlJc w:val="left"/>
      <w:pPr>
        <w:ind w:left="6528" w:hanging="360"/>
      </w:pPr>
      <w:rPr>
        <w:rFonts w:ascii="Wingdings" w:hAnsi="Wingdings" w:hint="default"/>
      </w:rPr>
    </w:lvl>
  </w:abstractNum>
  <w:abstractNum w:abstractNumId="22" w15:restartNumberingAfterBreak="0">
    <w:nsid w:val="3F5976EC"/>
    <w:multiLevelType w:val="hybridMultilevel"/>
    <w:tmpl w:val="F500C7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8853CB"/>
    <w:multiLevelType w:val="hybridMultilevel"/>
    <w:tmpl w:val="A9F0C5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707123A"/>
    <w:multiLevelType w:val="hybridMultilevel"/>
    <w:tmpl w:val="C996096A"/>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9046E6D"/>
    <w:multiLevelType w:val="hybridMultilevel"/>
    <w:tmpl w:val="374A99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A206DA3"/>
    <w:multiLevelType w:val="hybridMultilevel"/>
    <w:tmpl w:val="8B5AA37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4E321CA8"/>
    <w:multiLevelType w:val="hybridMultilevel"/>
    <w:tmpl w:val="FE34A6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14F009E"/>
    <w:multiLevelType w:val="hybridMultilevel"/>
    <w:tmpl w:val="CDE6725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56886054"/>
    <w:multiLevelType w:val="multilevel"/>
    <w:tmpl w:val="C0089F8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57F05376"/>
    <w:multiLevelType w:val="hybridMultilevel"/>
    <w:tmpl w:val="58D675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CA43AD9"/>
    <w:multiLevelType w:val="hybridMultilevel"/>
    <w:tmpl w:val="9B463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0C4EC4"/>
    <w:multiLevelType w:val="hybridMultilevel"/>
    <w:tmpl w:val="0204A2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3F576FE"/>
    <w:multiLevelType w:val="hybridMultilevel"/>
    <w:tmpl w:val="7FDE091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7CA063F"/>
    <w:multiLevelType w:val="hybridMultilevel"/>
    <w:tmpl w:val="32DA2414"/>
    <w:lvl w:ilvl="0" w:tplc="5BE26D22">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CB93810"/>
    <w:multiLevelType w:val="hybridMultilevel"/>
    <w:tmpl w:val="D960F0A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F75B06"/>
    <w:multiLevelType w:val="hybridMultilevel"/>
    <w:tmpl w:val="873EE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A77150"/>
    <w:multiLevelType w:val="hybridMultilevel"/>
    <w:tmpl w:val="A8CE7A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4594FA4"/>
    <w:multiLevelType w:val="hybridMultilevel"/>
    <w:tmpl w:val="4E2EA6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58F4E96"/>
    <w:multiLevelType w:val="hybridMultilevel"/>
    <w:tmpl w:val="0BAC1A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68C19DE"/>
    <w:multiLevelType w:val="hybridMultilevel"/>
    <w:tmpl w:val="325C4D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6C0758F"/>
    <w:multiLevelType w:val="hybridMultilevel"/>
    <w:tmpl w:val="A1DAB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978436A"/>
    <w:multiLevelType w:val="hybridMultilevel"/>
    <w:tmpl w:val="F084A4C6"/>
    <w:lvl w:ilvl="0" w:tplc="043E4060">
      <w:start w:val="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A0B5D0F"/>
    <w:multiLevelType w:val="hybridMultilevel"/>
    <w:tmpl w:val="A91AE7E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4" w15:restartNumberingAfterBreak="0">
    <w:nsid w:val="7F0E0734"/>
    <w:multiLevelType w:val="hybridMultilevel"/>
    <w:tmpl w:val="0464AB78"/>
    <w:lvl w:ilvl="0" w:tplc="23CC8E70">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F500685"/>
    <w:multiLevelType w:val="hybridMultilevel"/>
    <w:tmpl w:val="90BE2D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04091929">
    <w:abstractNumId w:val="29"/>
  </w:num>
  <w:num w:numId="2" w16cid:durableId="167329331">
    <w:abstractNumId w:val="29"/>
  </w:num>
  <w:num w:numId="3" w16cid:durableId="915019593">
    <w:abstractNumId w:val="29"/>
  </w:num>
  <w:num w:numId="4" w16cid:durableId="1162164771">
    <w:abstractNumId w:val="22"/>
  </w:num>
  <w:num w:numId="5" w16cid:durableId="2083721128">
    <w:abstractNumId w:val="38"/>
  </w:num>
  <w:num w:numId="6" w16cid:durableId="715474050">
    <w:abstractNumId w:val="3"/>
  </w:num>
  <w:num w:numId="7" w16cid:durableId="2050061597">
    <w:abstractNumId w:val="15"/>
  </w:num>
  <w:num w:numId="8" w16cid:durableId="1847789377">
    <w:abstractNumId w:val="12"/>
  </w:num>
  <w:num w:numId="9" w16cid:durableId="450133026">
    <w:abstractNumId w:val="1"/>
  </w:num>
  <w:num w:numId="10" w16cid:durableId="1857693888">
    <w:abstractNumId w:val="35"/>
  </w:num>
  <w:num w:numId="11" w16cid:durableId="1053387666">
    <w:abstractNumId w:val="9"/>
  </w:num>
  <w:num w:numId="12" w16cid:durableId="1846096220">
    <w:abstractNumId w:val="28"/>
  </w:num>
  <w:num w:numId="13" w16cid:durableId="797727531">
    <w:abstractNumId w:val="31"/>
  </w:num>
  <w:num w:numId="14" w16cid:durableId="1743329772">
    <w:abstractNumId w:val="37"/>
  </w:num>
  <w:num w:numId="15" w16cid:durableId="420875669">
    <w:abstractNumId w:val="17"/>
  </w:num>
  <w:num w:numId="16" w16cid:durableId="2049211006">
    <w:abstractNumId w:val="40"/>
  </w:num>
  <w:num w:numId="17" w16cid:durableId="961375814">
    <w:abstractNumId w:val="44"/>
  </w:num>
  <w:num w:numId="18" w16cid:durableId="279412693">
    <w:abstractNumId w:val="36"/>
  </w:num>
  <w:num w:numId="19" w16cid:durableId="338582330">
    <w:abstractNumId w:val="33"/>
  </w:num>
  <w:num w:numId="20" w16cid:durableId="1341933904">
    <w:abstractNumId w:val="32"/>
  </w:num>
  <w:num w:numId="21" w16cid:durableId="1228691761">
    <w:abstractNumId w:val="7"/>
  </w:num>
  <w:num w:numId="22" w16cid:durableId="540436708">
    <w:abstractNumId w:val="18"/>
  </w:num>
  <w:num w:numId="23" w16cid:durableId="1600061767">
    <w:abstractNumId w:val="0"/>
  </w:num>
  <w:num w:numId="24" w16cid:durableId="12418384">
    <w:abstractNumId w:val="19"/>
  </w:num>
  <w:num w:numId="25" w16cid:durableId="1332836077">
    <w:abstractNumId w:val="24"/>
  </w:num>
  <w:num w:numId="26" w16cid:durableId="1977485797">
    <w:abstractNumId w:val="43"/>
  </w:num>
  <w:num w:numId="27" w16cid:durableId="636960332">
    <w:abstractNumId w:val="34"/>
  </w:num>
  <w:num w:numId="28" w16cid:durableId="1441415043">
    <w:abstractNumId w:val="5"/>
  </w:num>
  <w:num w:numId="29" w16cid:durableId="1180588088">
    <w:abstractNumId w:val="16"/>
  </w:num>
  <w:num w:numId="30" w16cid:durableId="1820684755">
    <w:abstractNumId w:val="27"/>
  </w:num>
  <w:num w:numId="31" w16cid:durableId="987393738">
    <w:abstractNumId w:val="13"/>
  </w:num>
  <w:num w:numId="32" w16cid:durableId="144012798">
    <w:abstractNumId w:val="26"/>
  </w:num>
  <w:num w:numId="33" w16cid:durableId="1107844738">
    <w:abstractNumId w:val="20"/>
  </w:num>
  <w:num w:numId="34" w16cid:durableId="246499741">
    <w:abstractNumId w:val="8"/>
  </w:num>
  <w:num w:numId="35" w16cid:durableId="1148278086">
    <w:abstractNumId w:val="10"/>
  </w:num>
  <w:num w:numId="36" w16cid:durableId="1543248084">
    <w:abstractNumId w:val="30"/>
  </w:num>
  <w:num w:numId="37" w16cid:durableId="573662353">
    <w:abstractNumId w:val="25"/>
  </w:num>
  <w:num w:numId="38" w16cid:durableId="1078943375">
    <w:abstractNumId w:val="39"/>
  </w:num>
  <w:num w:numId="39" w16cid:durableId="1795176393">
    <w:abstractNumId w:val="42"/>
  </w:num>
  <w:num w:numId="40" w16cid:durableId="346832955">
    <w:abstractNumId w:val="14"/>
  </w:num>
  <w:num w:numId="41" w16cid:durableId="1635209609">
    <w:abstractNumId w:val="6"/>
  </w:num>
  <w:num w:numId="42" w16cid:durableId="1765683574">
    <w:abstractNumId w:val="4"/>
  </w:num>
  <w:num w:numId="43" w16cid:durableId="2021350383">
    <w:abstractNumId w:val="41"/>
  </w:num>
  <w:num w:numId="44" w16cid:durableId="387920099">
    <w:abstractNumId w:val="21"/>
  </w:num>
  <w:num w:numId="45" w16cid:durableId="1813595138">
    <w:abstractNumId w:val="2"/>
  </w:num>
  <w:num w:numId="46" w16cid:durableId="347408255">
    <w:abstractNumId w:val="11"/>
  </w:num>
  <w:num w:numId="47" w16cid:durableId="1886944104">
    <w:abstractNumId w:val="45"/>
  </w:num>
  <w:num w:numId="48" w16cid:durableId="157589279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26B"/>
    <w:rsid w:val="000207A1"/>
    <w:rsid w:val="0009117D"/>
    <w:rsid w:val="000C3990"/>
    <w:rsid w:val="00151E06"/>
    <w:rsid w:val="001A4187"/>
    <w:rsid w:val="001C6888"/>
    <w:rsid w:val="001D6DD6"/>
    <w:rsid w:val="002162B0"/>
    <w:rsid w:val="002223B8"/>
    <w:rsid w:val="004F481C"/>
    <w:rsid w:val="00523FB2"/>
    <w:rsid w:val="00551649"/>
    <w:rsid w:val="0060726B"/>
    <w:rsid w:val="006C3FD6"/>
    <w:rsid w:val="006E423C"/>
    <w:rsid w:val="00783B42"/>
    <w:rsid w:val="007A5AF2"/>
    <w:rsid w:val="009212B1"/>
    <w:rsid w:val="00A16650"/>
    <w:rsid w:val="00AB0805"/>
    <w:rsid w:val="00AC1BF7"/>
    <w:rsid w:val="00AC6E69"/>
    <w:rsid w:val="00B23D75"/>
    <w:rsid w:val="00B30B62"/>
    <w:rsid w:val="00BA2714"/>
    <w:rsid w:val="00BA7754"/>
    <w:rsid w:val="00D65E42"/>
    <w:rsid w:val="00D82C78"/>
    <w:rsid w:val="00D87924"/>
    <w:rsid w:val="00DC5436"/>
    <w:rsid w:val="00DF4F23"/>
    <w:rsid w:val="00E065AF"/>
    <w:rsid w:val="00EC63AA"/>
    <w:rsid w:val="00F56AD5"/>
    <w:rsid w:val="00F729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30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n-US" w:eastAsia="en-US"/>
    </w:rPr>
  </w:style>
  <w:style w:type="paragraph" w:styleId="berschrift1">
    <w:name w:val="heading 1"/>
    <w:basedOn w:val="Standard"/>
    <w:next w:val="Standard"/>
    <w:qFormat/>
    <w:pPr>
      <w:keepNext/>
      <w:numPr>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360" w:lineRule="auto"/>
      <w:textAlignment w:val="baseline"/>
      <w:outlineLvl w:val="0"/>
    </w:pPr>
    <w:rPr>
      <w:rFonts w:ascii="Arial" w:hAnsi="Arial"/>
      <w:b/>
      <w:caps/>
      <w:color w:val="000000"/>
      <w:szCs w:val="20"/>
      <w:lang w:eastAsia="de-DE"/>
    </w:rPr>
  </w:style>
  <w:style w:type="paragraph" w:styleId="berschrift2">
    <w:name w:val="heading 2"/>
    <w:basedOn w:val="Standard"/>
    <w:next w:val="Standard"/>
    <w:qFormat/>
    <w:pPr>
      <w:keepNext/>
      <w:widowControl w:val="0"/>
      <w:numPr>
        <w:ilvl w:val="1"/>
        <w:numId w:val="3"/>
      </w:numPr>
      <w:overflowPunct w:val="0"/>
      <w:autoSpaceDE w:val="0"/>
      <w:autoSpaceDN w:val="0"/>
      <w:adjustRightInd w:val="0"/>
      <w:textAlignment w:val="baseline"/>
      <w:outlineLvl w:val="1"/>
    </w:pPr>
    <w:rPr>
      <w:rFonts w:ascii="Arial" w:hAnsi="Arial"/>
      <w:b/>
      <w:caps/>
      <w:sz w:val="20"/>
      <w:szCs w:val="20"/>
      <w:lang w:val="en-GB" w:eastAsia="de-DE"/>
    </w:rPr>
  </w:style>
  <w:style w:type="paragraph" w:styleId="berschrift3">
    <w:name w:val="heading 3"/>
    <w:aliases w:val="Heading,3"/>
    <w:basedOn w:val="Standard"/>
    <w:next w:val="Standard"/>
    <w:qFormat/>
    <w:pPr>
      <w:keepNext/>
      <w:numPr>
        <w:ilvl w:val="2"/>
        <w:numId w:val="3"/>
      </w:numPr>
      <w:overflowPunct w:val="0"/>
      <w:autoSpaceDE w:val="0"/>
      <w:autoSpaceDN w:val="0"/>
      <w:adjustRightInd w:val="0"/>
      <w:jc w:val="both"/>
      <w:textAlignment w:val="baseline"/>
      <w:outlineLvl w:val="2"/>
    </w:pPr>
    <w:rPr>
      <w:rFonts w:ascii="Arial" w:hAnsi="Arial"/>
      <w:b/>
      <w:sz w:val="20"/>
      <w:szCs w:val="20"/>
      <w:lang w:val="en-GB" w:eastAsia="de-DE"/>
    </w:rPr>
  </w:style>
  <w:style w:type="paragraph" w:styleId="berschrift4">
    <w:name w:val="heading 4"/>
    <w:basedOn w:val="Standard"/>
    <w:next w:val="Standard"/>
    <w:qFormat/>
    <w:pPr>
      <w:keepNext/>
      <w:tabs>
        <w:tab w:val="left" w:pos="-1440"/>
      </w:tabs>
      <w:spacing w:line="360" w:lineRule="auto"/>
      <w:outlineLvl w:val="3"/>
    </w:pPr>
    <w:rPr>
      <w:rFonts w:ascii="Arial" w:hAnsi="Arial"/>
      <w:b/>
      <w:sz w:val="20"/>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703"/>
        <w:tab w:val="right" w:pos="9406"/>
      </w:tabs>
    </w:pPr>
  </w:style>
  <w:style w:type="paragraph" w:styleId="Fuzeile">
    <w:name w:val="footer"/>
    <w:basedOn w:val="Standard"/>
    <w:pPr>
      <w:tabs>
        <w:tab w:val="center" w:pos="4703"/>
        <w:tab w:val="right" w:pos="9406"/>
      </w:tabs>
    </w:pPr>
  </w:style>
  <w:style w:type="paragraph" w:styleId="Textkrper">
    <w:name w:val="Body Text"/>
    <w:basedOn w:val="Standard"/>
    <w:link w:val="TextkrperZchn"/>
    <w:rPr>
      <w:rFonts w:ascii="Arial" w:hAnsi="Arial" w:cs="Arial"/>
      <w:sz w:val="20"/>
      <w:lang w:eastAsia="de-DE"/>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Imprint MT Shadow" w:hAnsi="Imprint MT Shadow" w:cs="Imprint MT Shadow"/>
      <w:color w:val="000000"/>
      <w:sz w:val="24"/>
      <w:szCs w:val="24"/>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Kommentarthema">
    <w:name w:val="annotation subject"/>
    <w:basedOn w:val="Kommentartext"/>
    <w:next w:val="Kommentartext"/>
    <w:semiHidden/>
    <w:rPr>
      <w:b/>
      <w:bCs/>
    </w:rPr>
  </w:style>
  <w:style w:type="paragraph" w:styleId="Listenabsatz">
    <w:name w:val="List Paragraph"/>
    <w:basedOn w:val="Standard"/>
    <w:link w:val="ListenabsatzZchn"/>
    <w:uiPriority w:val="34"/>
    <w:qFormat/>
    <w:pPr>
      <w:ind w:left="708"/>
    </w:pPr>
  </w:style>
  <w:style w:type="character" w:customStyle="1" w:styleId="TextkrperZchn">
    <w:name w:val="Textkörper Zchn"/>
    <w:link w:val="Textkrper"/>
    <w:rPr>
      <w:rFonts w:ascii="Arial" w:hAnsi="Arial" w:cs="Arial"/>
      <w:szCs w:val="24"/>
      <w:lang w:val="en-US" w:eastAsia="de-DE"/>
    </w:rPr>
  </w:style>
  <w:style w:type="character" w:customStyle="1" w:styleId="BesuchterHyperlink1">
    <w:name w:val="BesuchterHyperlink1"/>
    <w:rPr>
      <w:color w:val="800080"/>
      <w:u w:val="single"/>
    </w:rPr>
  </w:style>
  <w:style w:type="character" w:customStyle="1" w:styleId="KopfzeileZchn">
    <w:name w:val="Kopfzeile Zchn"/>
    <w:link w:val="Kopfzeile"/>
    <w:rPr>
      <w:sz w:val="24"/>
      <w:szCs w:val="24"/>
      <w:lang w:val="en-US" w:eastAsia="en-US"/>
    </w:rPr>
  </w:style>
  <w:style w:type="paragraph" w:styleId="berarbeitung">
    <w:name w:val="Revision"/>
    <w:hidden/>
    <w:uiPriority w:val="99"/>
    <w:semiHidden/>
    <w:rPr>
      <w:sz w:val="24"/>
      <w:szCs w:val="24"/>
      <w:lang w:val="en-US" w:eastAsia="en-US"/>
    </w:rPr>
  </w:style>
  <w:style w:type="character" w:customStyle="1" w:styleId="lrzxr">
    <w:name w:val="lrzxr"/>
    <w:basedOn w:val="Absatz-Standardschriftart"/>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bumpedfont20">
    <w:name w:val="bumpedfont20"/>
    <w:basedOn w:val="Absatz-Standardschriftart"/>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Standardtext">
    <w:name w:val="Standard text"/>
    <w:basedOn w:val="Standard"/>
    <w:link w:val="StandardtextChar"/>
    <w:qFormat/>
    <w:pPr>
      <w:spacing w:after="200" w:line="276" w:lineRule="auto"/>
    </w:pPr>
    <w:rPr>
      <w:rFonts w:ascii="Georgia" w:hAnsi="Georgia"/>
      <w:sz w:val="20"/>
      <w:szCs w:val="22"/>
      <w:lang w:val="en-GB"/>
    </w:rPr>
  </w:style>
  <w:style w:type="character" w:customStyle="1" w:styleId="StandardtextChar">
    <w:name w:val="Standard text Char"/>
    <w:basedOn w:val="Absatz-Standardschriftart"/>
    <w:link w:val="Standardtext"/>
    <w:rPr>
      <w:rFonts w:ascii="Georgia" w:hAnsi="Georgia"/>
      <w:szCs w:val="22"/>
      <w:lang w:val="en-GB" w:eastAsia="en-US"/>
    </w:rPr>
  </w:style>
  <w:style w:type="character" w:customStyle="1" w:styleId="ListenabsatzZchn">
    <w:name w:val="Listenabsatz Zchn"/>
    <w:link w:val="Listenabsatz"/>
    <w:uiPriority w:val="34"/>
    <w:locked/>
    <w:rPr>
      <w:sz w:val="24"/>
      <w:szCs w:val="24"/>
      <w:lang w:val="en-US" w:eastAsia="en-US"/>
    </w:rPr>
  </w:style>
  <w:style w:type="character" w:styleId="Fett">
    <w:name w:val="Strong"/>
    <w:basedOn w:val="Absatz-Standardschriftar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78900">
      <w:bodyDiv w:val="1"/>
      <w:marLeft w:val="0"/>
      <w:marRight w:val="0"/>
      <w:marTop w:val="0"/>
      <w:marBottom w:val="0"/>
      <w:divBdr>
        <w:top w:val="none" w:sz="0" w:space="0" w:color="auto"/>
        <w:left w:val="none" w:sz="0" w:space="0" w:color="auto"/>
        <w:bottom w:val="none" w:sz="0" w:space="0" w:color="auto"/>
        <w:right w:val="none" w:sz="0" w:space="0" w:color="auto"/>
      </w:divBdr>
    </w:div>
    <w:div w:id="171140385">
      <w:bodyDiv w:val="1"/>
      <w:marLeft w:val="0"/>
      <w:marRight w:val="0"/>
      <w:marTop w:val="0"/>
      <w:marBottom w:val="0"/>
      <w:divBdr>
        <w:top w:val="none" w:sz="0" w:space="0" w:color="auto"/>
        <w:left w:val="none" w:sz="0" w:space="0" w:color="auto"/>
        <w:bottom w:val="none" w:sz="0" w:space="0" w:color="auto"/>
        <w:right w:val="none" w:sz="0" w:space="0" w:color="auto"/>
      </w:divBdr>
    </w:div>
    <w:div w:id="330910250">
      <w:bodyDiv w:val="1"/>
      <w:marLeft w:val="0"/>
      <w:marRight w:val="0"/>
      <w:marTop w:val="0"/>
      <w:marBottom w:val="0"/>
      <w:divBdr>
        <w:top w:val="none" w:sz="0" w:space="0" w:color="auto"/>
        <w:left w:val="none" w:sz="0" w:space="0" w:color="auto"/>
        <w:bottom w:val="none" w:sz="0" w:space="0" w:color="auto"/>
        <w:right w:val="none" w:sz="0" w:space="0" w:color="auto"/>
      </w:divBdr>
    </w:div>
    <w:div w:id="353582891">
      <w:bodyDiv w:val="1"/>
      <w:marLeft w:val="0"/>
      <w:marRight w:val="0"/>
      <w:marTop w:val="0"/>
      <w:marBottom w:val="0"/>
      <w:divBdr>
        <w:top w:val="none" w:sz="0" w:space="0" w:color="auto"/>
        <w:left w:val="none" w:sz="0" w:space="0" w:color="auto"/>
        <w:bottom w:val="none" w:sz="0" w:space="0" w:color="auto"/>
        <w:right w:val="none" w:sz="0" w:space="0" w:color="auto"/>
      </w:divBdr>
    </w:div>
    <w:div w:id="406540558">
      <w:bodyDiv w:val="1"/>
      <w:marLeft w:val="0"/>
      <w:marRight w:val="0"/>
      <w:marTop w:val="0"/>
      <w:marBottom w:val="0"/>
      <w:divBdr>
        <w:top w:val="none" w:sz="0" w:space="0" w:color="auto"/>
        <w:left w:val="none" w:sz="0" w:space="0" w:color="auto"/>
        <w:bottom w:val="none" w:sz="0" w:space="0" w:color="auto"/>
        <w:right w:val="none" w:sz="0" w:space="0" w:color="auto"/>
      </w:divBdr>
    </w:div>
    <w:div w:id="463810970">
      <w:bodyDiv w:val="1"/>
      <w:marLeft w:val="0"/>
      <w:marRight w:val="0"/>
      <w:marTop w:val="0"/>
      <w:marBottom w:val="0"/>
      <w:divBdr>
        <w:top w:val="none" w:sz="0" w:space="0" w:color="auto"/>
        <w:left w:val="none" w:sz="0" w:space="0" w:color="auto"/>
        <w:bottom w:val="none" w:sz="0" w:space="0" w:color="auto"/>
        <w:right w:val="none" w:sz="0" w:space="0" w:color="auto"/>
      </w:divBdr>
    </w:div>
    <w:div w:id="471675747">
      <w:bodyDiv w:val="1"/>
      <w:marLeft w:val="0"/>
      <w:marRight w:val="0"/>
      <w:marTop w:val="0"/>
      <w:marBottom w:val="0"/>
      <w:divBdr>
        <w:top w:val="none" w:sz="0" w:space="0" w:color="auto"/>
        <w:left w:val="none" w:sz="0" w:space="0" w:color="auto"/>
        <w:bottom w:val="none" w:sz="0" w:space="0" w:color="auto"/>
        <w:right w:val="none" w:sz="0" w:space="0" w:color="auto"/>
      </w:divBdr>
    </w:div>
    <w:div w:id="487331995">
      <w:bodyDiv w:val="1"/>
      <w:marLeft w:val="0"/>
      <w:marRight w:val="0"/>
      <w:marTop w:val="0"/>
      <w:marBottom w:val="0"/>
      <w:divBdr>
        <w:top w:val="none" w:sz="0" w:space="0" w:color="auto"/>
        <w:left w:val="none" w:sz="0" w:space="0" w:color="auto"/>
        <w:bottom w:val="none" w:sz="0" w:space="0" w:color="auto"/>
        <w:right w:val="none" w:sz="0" w:space="0" w:color="auto"/>
      </w:divBdr>
    </w:div>
    <w:div w:id="589240748">
      <w:bodyDiv w:val="1"/>
      <w:marLeft w:val="0"/>
      <w:marRight w:val="0"/>
      <w:marTop w:val="0"/>
      <w:marBottom w:val="0"/>
      <w:divBdr>
        <w:top w:val="none" w:sz="0" w:space="0" w:color="auto"/>
        <w:left w:val="none" w:sz="0" w:space="0" w:color="auto"/>
        <w:bottom w:val="none" w:sz="0" w:space="0" w:color="auto"/>
        <w:right w:val="none" w:sz="0" w:space="0" w:color="auto"/>
      </w:divBdr>
    </w:div>
    <w:div w:id="713231321">
      <w:bodyDiv w:val="1"/>
      <w:marLeft w:val="0"/>
      <w:marRight w:val="0"/>
      <w:marTop w:val="0"/>
      <w:marBottom w:val="0"/>
      <w:divBdr>
        <w:top w:val="none" w:sz="0" w:space="0" w:color="auto"/>
        <w:left w:val="none" w:sz="0" w:space="0" w:color="auto"/>
        <w:bottom w:val="none" w:sz="0" w:space="0" w:color="auto"/>
        <w:right w:val="none" w:sz="0" w:space="0" w:color="auto"/>
      </w:divBdr>
    </w:div>
    <w:div w:id="800345444">
      <w:bodyDiv w:val="1"/>
      <w:marLeft w:val="0"/>
      <w:marRight w:val="0"/>
      <w:marTop w:val="0"/>
      <w:marBottom w:val="0"/>
      <w:divBdr>
        <w:top w:val="none" w:sz="0" w:space="0" w:color="auto"/>
        <w:left w:val="none" w:sz="0" w:space="0" w:color="auto"/>
        <w:bottom w:val="none" w:sz="0" w:space="0" w:color="auto"/>
        <w:right w:val="none" w:sz="0" w:space="0" w:color="auto"/>
      </w:divBdr>
    </w:div>
    <w:div w:id="878513975">
      <w:bodyDiv w:val="1"/>
      <w:marLeft w:val="0"/>
      <w:marRight w:val="0"/>
      <w:marTop w:val="0"/>
      <w:marBottom w:val="0"/>
      <w:divBdr>
        <w:top w:val="none" w:sz="0" w:space="0" w:color="auto"/>
        <w:left w:val="none" w:sz="0" w:space="0" w:color="auto"/>
        <w:bottom w:val="none" w:sz="0" w:space="0" w:color="auto"/>
        <w:right w:val="none" w:sz="0" w:space="0" w:color="auto"/>
      </w:divBdr>
    </w:div>
    <w:div w:id="977563864">
      <w:bodyDiv w:val="1"/>
      <w:marLeft w:val="0"/>
      <w:marRight w:val="0"/>
      <w:marTop w:val="0"/>
      <w:marBottom w:val="0"/>
      <w:divBdr>
        <w:top w:val="none" w:sz="0" w:space="0" w:color="auto"/>
        <w:left w:val="none" w:sz="0" w:space="0" w:color="auto"/>
        <w:bottom w:val="none" w:sz="0" w:space="0" w:color="auto"/>
        <w:right w:val="none" w:sz="0" w:space="0" w:color="auto"/>
      </w:divBdr>
    </w:div>
    <w:div w:id="998574738">
      <w:bodyDiv w:val="1"/>
      <w:marLeft w:val="0"/>
      <w:marRight w:val="0"/>
      <w:marTop w:val="0"/>
      <w:marBottom w:val="0"/>
      <w:divBdr>
        <w:top w:val="none" w:sz="0" w:space="0" w:color="auto"/>
        <w:left w:val="none" w:sz="0" w:space="0" w:color="auto"/>
        <w:bottom w:val="none" w:sz="0" w:space="0" w:color="auto"/>
        <w:right w:val="none" w:sz="0" w:space="0" w:color="auto"/>
      </w:divBdr>
    </w:div>
    <w:div w:id="1078794033">
      <w:bodyDiv w:val="1"/>
      <w:marLeft w:val="0"/>
      <w:marRight w:val="0"/>
      <w:marTop w:val="0"/>
      <w:marBottom w:val="0"/>
      <w:divBdr>
        <w:top w:val="none" w:sz="0" w:space="0" w:color="auto"/>
        <w:left w:val="none" w:sz="0" w:space="0" w:color="auto"/>
        <w:bottom w:val="none" w:sz="0" w:space="0" w:color="auto"/>
        <w:right w:val="none" w:sz="0" w:space="0" w:color="auto"/>
      </w:divBdr>
    </w:div>
    <w:div w:id="1349483801">
      <w:bodyDiv w:val="1"/>
      <w:marLeft w:val="0"/>
      <w:marRight w:val="0"/>
      <w:marTop w:val="0"/>
      <w:marBottom w:val="0"/>
      <w:divBdr>
        <w:top w:val="none" w:sz="0" w:space="0" w:color="auto"/>
        <w:left w:val="none" w:sz="0" w:space="0" w:color="auto"/>
        <w:bottom w:val="none" w:sz="0" w:space="0" w:color="auto"/>
        <w:right w:val="none" w:sz="0" w:space="0" w:color="auto"/>
      </w:divBdr>
    </w:div>
    <w:div w:id="1355766535">
      <w:bodyDiv w:val="1"/>
      <w:marLeft w:val="0"/>
      <w:marRight w:val="0"/>
      <w:marTop w:val="0"/>
      <w:marBottom w:val="0"/>
      <w:divBdr>
        <w:top w:val="none" w:sz="0" w:space="0" w:color="auto"/>
        <w:left w:val="none" w:sz="0" w:space="0" w:color="auto"/>
        <w:bottom w:val="none" w:sz="0" w:space="0" w:color="auto"/>
        <w:right w:val="none" w:sz="0" w:space="0" w:color="auto"/>
      </w:divBdr>
    </w:div>
    <w:div w:id="1450590314">
      <w:bodyDiv w:val="1"/>
      <w:marLeft w:val="0"/>
      <w:marRight w:val="0"/>
      <w:marTop w:val="0"/>
      <w:marBottom w:val="0"/>
      <w:divBdr>
        <w:top w:val="none" w:sz="0" w:space="0" w:color="auto"/>
        <w:left w:val="none" w:sz="0" w:space="0" w:color="auto"/>
        <w:bottom w:val="none" w:sz="0" w:space="0" w:color="auto"/>
        <w:right w:val="none" w:sz="0" w:space="0" w:color="auto"/>
      </w:divBdr>
    </w:div>
    <w:div w:id="1567568579">
      <w:bodyDiv w:val="1"/>
      <w:marLeft w:val="0"/>
      <w:marRight w:val="0"/>
      <w:marTop w:val="0"/>
      <w:marBottom w:val="0"/>
      <w:divBdr>
        <w:top w:val="none" w:sz="0" w:space="0" w:color="auto"/>
        <w:left w:val="none" w:sz="0" w:space="0" w:color="auto"/>
        <w:bottom w:val="none" w:sz="0" w:space="0" w:color="auto"/>
        <w:right w:val="none" w:sz="0" w:space="0" w:color="auto"/>
      </w:divBdr>
    </w:div>
    <w:div w:id="1633436076">
      <w:bodyDiv w:val="1"/>
      <w:marLeft w:val="0"/>
      <w:marRight w:val="0"/>
      <w:marTop w:val="0"/>
      <w:marBottom w:val="0"/>
      <w:divBdr>
        <w:top w:val="none" w:sz="0" w:space="0" w:color="auto"/>
        <w:left w:val="none" w:sz="0" w:space="0" w:color="auto"/>
        <w:bottom w:val="none" w:sz="0" w:space="0" w:color="auto"/>
        <w:right w:val="none" w:sz="0" w:space="0" w:color="auto"/>
      </w:divBdr>
    </w:div>
    <w:div w:id="1656489471">
      <w:bodyDiv w:val="1"/>
      <w:marLeft w:val="0"/>
      <w:marRight w:val="0"/>
      <w:marTop w:val="0"/>
      <w:marBottom w:val="0"/>
      <w:divBdr>
        <w:top w:val="none" w:sz="0" w:space="0" w:color="auto"/>
        <w:left w:val="none" w:sz="0" w:space="0" w:color="auto"/>
        <w:bottom w:val="none" w:sz="0" w:space="0" w:color="auto"/>
        <w:right w:val="none" w:sz="0" w:space="0" w:color="auto"/>
      </w:divBdr>
    </w:div>
    <w:div w:id="1699547129">
      <w:bodyDiv w:val="1"/>
      <w:marLeft w:val="0"/>
      <w:marRight w:val="0"/>
      <w:marTop w:val="0"/>
      <w:marBottom w:val="0"/>
      <w:divBdr>
        <w:top w:val="none" w:sz="0" w:space="0" w:color="auto"/>
        <w:left w:val="none" w:sz="0" w:space="0" w:color="auto"/>
        <w:bottom w:val="none" w:sz="0" w:space="0" w:color="auto"/>
        <w:right w:val="none" w:sz="0" w:space="0" w:color="auto"/>
      </w:divBdr>
    </w:div>
    <w:div w:id="1702393890">
      <w:bodyDiv w:val="1"/>
      <w:marLeft w:val="0"/>
      <w:marRight w:val="0"/>
      <w:marTop w:val="0"/>
      <w:marBottom w:val="0"/>
      <w:divBdr>
        <w:top w:val="none" w:sz="0" w:space="0" w:color="auto"/>
        <w:left w:val="none" w:sz="0" w:space="0" w:color="auto"/>
        <w:bottom w:val="none" w:sz="0" w:space="0" w:color="auto"/>
        <w:right w:val="none" w:sz="0" w:space="0" w:color="auto"/>
      </w:divBdr>
    </w:div>
    <w:div w:id="2003772962">
      <w:bodyDiv w:val="1"/>
      <w:marLeft w:val="0"/>
      <w:marRight w:val="0"/>
      <w:marTop w:val="0"/>
      <w:marBottom w:val="0"/>
      <w:divBdr>
        <w:top w:val="none" w:sz="0" w:space="0" w:color="auto"/>
        <w:left w:val="none" w:sz="0" w:space="0" w:color="auto"/>
        <w:bottom w:val="none" w:sz="0" w:space="0" w:color="auto"/>
        <w:right w:val="none" w:sz="0" w:space="0" w:color="auto"/>
      </w:divBdr>
    </w:div>
    <w:div w:id="209165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mmonwaddenseasecretariat.my.webex.com/commonwaddenseasecretariat.my-en/j.php?MTID=m304667c8394f330b02ca51d5ef89b50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F0F4A-2A54-4A91-976E-82D410C6C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833</Words>
  <Characters>4724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2009-02-25T17:45:00Z</cp:lastPrinted>
  <dcterms:created xsi:type="dcterms:W3CDTF">2022-06-17T09:47:00Z</dcterms:created>
  <dcterms:modified xsi:type="dcterms:W3CDTF">2022-06-17T09:59:00Z</dcterms:modified>
</cp:coreProperties>
</file>